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DA07" w14:textId="4EE5C777" w:rsidR="00DC68F8" w:rsidRPr="00B4442E" w:rsidRDefault="00B4442E" w:rsidP="00B4442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B4442E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Информация </w:t>
      </w:r>
    </w:p>
    <w:p w14:paraId="418A3E5F" w14:textId="3E8C2FBF" w:rsidR="00DC68F8" w:rsidRPr="00B4442E" w:rsidRDefault="00B4442E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B4442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результатах контрольного мероприятия</w:t>
      </w:r>
    </w:p>
    <w:p w14:paraId="5ACF53BE" w14:textId="77777777" w:rsidR="00AC427D" w:rsidRDefault="00AC427D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14:paraId="6F8797DA" w14:textId="0FEEE4E1" w:rsidR="00B73F44" w:rsidRPr="00F225AD" w:rsidRDefault="00AC427D" w:rsidP="00DC68F8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427D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«Проверка обоснованности, эффективности и целевого использования средств бюджета, выделенных на реализацию муниципальной программы «Обеспечение жильем молодых семей» за 2018-2019 годы»</w:t>
      </w:r>
    </w:p>
    <w:p w14:paraId="1139E560" w14:textId="77777777" w:rsidR="00AC427D" w:rsidRDefault="00AC427D" w:rsidP="004C20A8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0D83D1" w14:textId="29E50226" w:rsidR="00CE6926" w:rsidRPr="00B114B4" w:rsidRDefault="004C20A8" w:rsidP="00B114B4">
      <w:pPr>
        <w:shd w:val="clear" w:color="auto" w:fill="FFFFFF"/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114B4" w:rsidRPr="00B114B4">
        <w:rPr>
          <w:rFonts w:ascii="Times New Roman" w:hAnsi="Times New Roman" w:cs="Times New Roman"/>
          <w:bCs/>
          <w:sz w:val="28"/>
          <w:szCs w:val="28"/>
        </w:rPr>
        <w:t>В  соответствии</w:t>
      </w:r>
      <w:r w:rsidRPr="00B114B4">
        <w:rPr>
          <w:rFonts w:ascii="Times New Roman" w:hAnsi="Times New Roman" w:cs="Times New Roman"/>
          <w:bCs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4234">
        <w:rPr>
          <w:rFonts w:ascii="Times New Roman" w:hAnsi="Times New Roman" w:cs="Times New Roman"/>
          <w:sz w:val="28"/>
          <w:szCs w:val="28"/>
        </w:rPr>
        <w:t xml:space="preserve"> 9 Федерального закона от 7 февраля 2011 № 6-ФЗ,</w:t>
      </w:r>
      <w:r w:rsidR="00AC427D" w:rsidRPr="00AC427D">
        <w:t xml:space="preserve"> </w:t>
      </w:r>
      <w:r w:rsidR="00AC427D" w:rsidRPr="00AC427D">
        <w:rPr>
          <w:rFonts w:ascii="Times New Roman" w:hAnsi="Times New Roman" w:cs="Times New Roman"/>
          <w:sz w:val="28"/>
          <w:szCs w:val="28"/>
        </w:rPr>
        <w:t>п. 1.1 плана работы  контрольно-счетной палаты на 2020 год</w:t>
      </w:r>
      <w:r w:rsidR="00366B70" w:rsidRPr="00366B70">
        <w:rPr>
          <w:rFonts w:ascii="Times New Roman" w:hAnsi="Times New Roman" w:cs="Times New Roman"/>
          <w:sz w:val="28"/>
          <w:szCs w:val="28"/>
        </w:rPr>
        <w:t>, распоряжени</w:t>
      </w:r>
      <w:r w:rsidR="004D71B4">
        <w:rPr>
          <w:rFonts w:ascii="Times New Roman" w:hAnsi="Times New Roman" w:cs="Times New Roman"/>
          <w:sz w:val="28"/>
          <w:szCs w:val="28"/>
        </w:rPr>
        <w:t>е</w:t>
      </w:r>
      <w:r w:rsidR="00366B70" w:rsidRPr="00366B70">
        <w:rPr>
          <w:rFonts w:ascii="Times New Roman" w:hAnsi="Times New Roman" w:cs="Times New Roman"/>
          <w:sz w:val="28"/>
          <w:szCs w:val="28"/>
        </w:rPr>
        <w:t xml:space="preserve"> председателя  контрольно-счетной палаты   муниципального  образования Тбилисский  район  от </w:t>
      </w:r>
      <w:r w:rsidR="00AC427D">
        <w:rPr>
          <w:rFonts w:ascii="Times New Roman" w:hAnsi="Times New Roman" w:cs="Times New Roman"/>
          <w:sz w:val="28"/>
          <w:szCs w:val="28"/>
        </w:rPr>
        <w:t>07</w:t>
      </w:r>
      <w:r w:rsidR="00366B70" w:rsidRPr="00366B70">
        <w:rPr>
          <w:rFonts w:ascii="Times New Roman" w:hAnsi="Times New Roman" w:cs="Times New Roman"/>
          <w:sz w:val="28"/>
          <w:szCs w:val="28"/>
        </w:rPr>
        <w:t>.02.2020 года №</w:t>
      </w:r>
      <w:r w:rsidR="00AC427D">
        <w:rPr>
          <w:rFonts w:ascii="Times New Roman" w:hAnsi="Times New Roman" w:cs="Times New Roman"/>
          <w:sz w:val="28"/>
          <w:szCs w:val="28"/>
        </w:rPr>
        <w:t>1</w:t>
      </w:r>
      <w:r w:rsidR="00366B70" w:rsidRPr="00366B70">
        <w:rPr>
          <w:rFonts w:ascii="Times New Roman" w:hAnsi="Times New Roman" w:cs="Times New Roman"/>
          <w:sz w:val="28"/>
          <w:szCs w:val="28"/>
        </w:rPr>
        <w:t>-П</w:t>
      </w:r>
      <w:r w:rsidR="00B114B4">
        <w:rPr>
          <w:rFonts w:ascii="Times New Roman" w:hAnsi="Times New Roman" w:cs="Times New Roman"/>
          <w:sz w:val="28"/>
          <w:szCs w:val="28"/>
        </w:rPr>
        <w:t xml:space="preserve">  проведено </w:t>
      </w:r>
      <w:r w:rsidR="004325F3" w:rsidRPr="00B114B4">
        <w:rPr>
          <w:rFonts w:ascii="Times New Roman" w:hAnsi="Times New Roman" w:cs="Times New Roman"/>
          <w:bCs/>
          <w:sz w:val="28"/>
          <w:szCs w:val="28"/>
        </w:rPr>
        <w:t>контрольно</w:t>
      </w:r>
      <w:r w:rsidR="00B114B4" w:rsidRPr="00B114B4">
        <w:rPr>
          <w:rFonts w:ascii="Times New Roman" w:hAnsi="Times New Roman" w:cs="Times New Roman"/>
          <w:bCs/>
          <w:sz w:val="28"/>
          <w:szCs w:val="28"/>
        </w:rPr>
        <w:t>е</w:t>
      </w:r>
      <w:r w:rsidR="004325F3" w:rsidRPr="00B114B4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B114B4" w:rsidRPr="00B114B4">
        <w:rPr>
          <w:rFonts w:ascii="Times New Roman" w:hAnsi="Times New Roman" w:cs="Times New Roman"/>
          <w:bCs/>
          <w:sz w:val="28"/>
          <w:szCs w:val="28"/>
        </w:rPr>
        <w:t>е</w:t>
      </w:r>
      <w:r w:rsidR="004325F3" w:rsidRPr="00B114B4">
        <w:rPr>
          <w:rFonts w:ascii="Times New Roman" w:hAnsi="Times New Roman" w:cs="Times New Roman"/>
          <w:bCs/>
          <w:sz w:val="28"/>
          <w:szCs w:val="28"/>
        </w:rPr>
        <w:t>:</w:t>
      </w:r>
      <w:r w:rsidR="00772B3F" w:rsidRPr="00B114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27D" w:rsidRPr="00B114B4">
        <w:rPr>
          <w:rFonts w:ascii="Times New Roman" w:hAnsi="Times New Roman" w:cs="Times New Roman"/>
          <w:bCs/>
          <w:sz w:val="28"/>
          <w:szCs w:val="28"/>
        </w:rPr>
        <w:t>«Проверка обоснованности, эффективности и целевого использования средств бюджета, выделенны</w:t>
      </w:r>
      <w:r w:rsidR="00AC427D" w:rsidRPr="00AC427D">
        <w:rPr>
          <w:rFonts w:ascii="Times New Roman" w:hAnsi="Times New Roman" w:cs="Times New Roman"/>
          <w:bCs/>
          <w:sz w:val="28"/>
          <w:szCs w:val="28"/>
        </w:rPr>
        <w:t>х на реализацию муниципальной программы «Обеспечение жильем молодых семей» за 2018-2019 годы»</w:t>
      </w:r>
      <w:r w:rsidR="00AC42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37717E" w14:textId="53C60752" w:rsidR="00F85DC9" w:rsidRPr="00F85DC9" w:rsidRDefault="0043227C" w:rsidP="00B114B4">
      <w:pPr>
        <w:shd w:val="clear" w:color="auto" w:fill="FFFFFF"/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34037763"/>
      <w:r w:rsidR="00F85DC9" w:rsidRPr="00F85DC9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Тбилисский район принята муниципальная программа «Обеспечение жильем молодых семей», утвержденная постановлением администрации муниципального образования Тбилисский район от 18 ноября 2015 года № 746 (в редакции последних изменений от 31.12.2019 г., далее Программа). С момента принятия в данную Программу  вносились изменения тринадцать раз.</w:t>
      </w:r>
    </w:p>
    <w:p w14:paraId="6509CA42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разработана в соответствии с государственной программой Российской Федерации 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«Обеспечение доступным и комфортным жильем и коммунальными услугами граждан Российской Федерации» в целях реализации основного мероприятия </w:t>
      </w:r>
      <w:bookmarkStart w:id="1" w:name="_Hlk34144409"/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«Обеспечение жильем молодых семей» </w:t>
      </w:r>
      <w:bookmarkEnd w:id="1"/>
      <w:r w:rsidRPr="00F85DC9">
        <w:rPr>
          <w:rFonts w:ascii="Times New Roman" w:eastAsia="Calibri" w:hAnsi="Times New Roman" w:cs="Times New Roman"/>
          <w:sz w:val="28"/>
          <w:szCs w:val="28"/>
        </w:rPr>
        <w:t>подпрограммы 1 "Создание условий для обеспечения доступным и комфортным жильем граждан России", утвержденной постановлением Правительства Российской Федерации от 30 декабря 2017 года № 1710 (в редакции изменений от 31 декабря 2019 г. № 1959).</w:t>
      </w:r>
    </w:p>
    <w:p w14:paraId="43A13DDD" w14:textId="77777777" w:rsidR="00F85DC9" w:rsidRPr="00F85DC9" w:rsidRDefault="00F85DC9" w:rsidP="00F85D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Цель муниципальной программы является улучшение жилищных условий молодых семей. </w:t>
      </w:r>
    </w:p>
    <w:p w14:paraId="1BCF12BE" w14:textId="77777777" w:rsidR="00F85DC9" w:rsidRPr="00F85DC9" w:rsidRDefault="00F85DC9" w:rsidP="00F85D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Задачей основного мероприятия являются-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 для приобретения (строительства) жилья. </w:t>
      </w:r>
    </w:p>
    <w:p w14:paraId="720EB320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Правила предоставления молодым семьям социальных выплат на приобретение (строительство) жилья и их использования, утвержденные постановлением администрации муниципального образования Тбилисский район от 08.02.2016 № 91 устанавливают Порядок предоставления молодым семьям социальных выплат  из средств бюджета муниципального образования 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Тбилисский район с участием средств федерального бюджета и средств бюджета Краснодарского края на приобретение жилого помещения или создание объекта индивидуального строительства, а также использования таких выплат в рамках реализации подпрограммы </w:t>
      </w:r>
      <w:r w:rsidRPr="00F85DC9">
        <w:rPr>
          <w:rFonts w:ascii="Times New Roman" w:eastAsia="Calibri" w:hAnsi="Times New Roman" w:cs="Times New Roman"/>
          <w:sz w:val="28"/>
          <w:szCs w:val="28"/>
        </w:rPr>
        <w:t>"Создание условий для обеспечения доступным и комфортным жильем граждан России"</w:t>
      </w:r>
      <w:r w:rsidRPr="00F85DC9">
        <w:rPr>
          <w:rFonts w:ascii="Calibri" w:eastAsia="Calibri" w:hAnsi="Calibri" w:cs="Times New Roman"/>
        </w:rPr>
        <w:t xml:space="preserve"> </w:t>
      </w:r>
      <w:r w:rsidRPr="00F85DC9">
        <w:rPr>
          <w:rFonts w:ascii="Times New Roman" w:eastAsia="Calibri" w:hAnsi="Times New Roman" w:cs="Times New Roman"/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38FAC3FE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Пунктом 2 Порядка предусмотрен перечень документов, необходимых для предоставления в администрацию МО Тбилисский район на получение социальных выплат, а также сроки формирования муниципальных списков молодых семей-претендентов подпрограммы. На 2018 год список молодых семей утвержден постановлением администрации МО Тбилисский район от 11.08.2017 № 823, то есть в срок, установленный п. 2.9 Порядка. На 2019 год список утвержден постановлением администрации МО Тбилисский район от 28.05.2018 № 407.</w:t>
      </w:r>
    </w:p>
    <w:p w14:paraId="073DBA5F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Норматив стоимости одного квадратного метра общей площади жилья по муниципальному образованию Тбилисский район устанавливается администрацией муниципального образования (отделом экономики) ежеквартально:</w:t>
      </w:r>
    </w:p>
    <w:p w14:paraId="662392D8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- постановление администрации МО Тбилисский район от 05.02.2018 № 70 «Об установлении норматива стоимости 1 кв. м. общей площади жилья по муниципальному образованию Тбилисский район на 1 квартал 2018 года»;</w:t>
      </w:r>
    </w:p>
    <w:p w14:paraId="7DC55B7B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- постановление администрации МО Тбилисский район от 15.05.2018 № 351 «Об установлении норматива стоимости 1 кв. м. общей площади жилья по муниципальному образованию Тбилисский район на 2 квартал 2018 года»;</w:t>
      </w:r>
    </w:p>
    <w:p w14:paraId="175376EC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- постановление администрации МО Тбилисский район от 06.09.2018 № 824 «Об установлении норматива стоимости 1 кв. м. общей площади жилья по муниципальному образованию Тбилисский район на 3 квартал 2018 года»;</w:t>
      </w:r>
    </w:p>
    <w:p w14:paraId="7805EB50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- постановление администрации МО Тбилисский район от 25.04.2019 № 352 «Об установлении норматива стоимости 1 кв. м. общей площади жилья по муниципальному образованию Тбилисский район на первое полугодие 2019 года»;</w:t>
      </w:r>
    </w:p>
    <w:p w14:paraId="16214304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- постановление администрации МО Тбилисский район от 23.08.2019 № 837 «Об установлении </w:t>
      </w:r>
      <w:bookmarkStart w:id="2" w:name="_Hlk34225984"/>
      <w:r w:rsidRPr="00F85DC9">
        <w:rPr>
          <w:rFonts w:ascii="Times New Roman" w:eastAsia="Calibri" w:hAnsi="Times New Roman" w:cs="Times New Roman"/>
          <w:sz w:val="28"/>
          <w:szCs w:val="28"/>
        </w:rPr>
        <w:t>норматива стоимости 1 кв. м. общей площади жилья по муниципальному образованию Тбилисский район</w:t>
      </w:r>
      <w:bookmarkEnd w:id="2"/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 на второе полугодие 2019 года».</w:t>
      </w:r>
    </w:p>
    <w:p w14:paraId="1514BA1C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lastRenderedPageBreak/>
        <w:t>За проверяемый период норматив стоимости 1 кв. м. общей площади жилья по муниципальному образованию Тбилисский район не изменялся и составляет 28380,0 рублей.</w:t>
      </w:r>
    </w:p>
    <w:p w14:paraId="57348CDA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Нормы предоставления жилого помещения по договору социального найма и учетной нормы площади жилого помещения на территории муниципального образования Тбилисский район утверждены решением Совета муниципального образования Тбилисский район от 29.01.2016 № 50.</w:t>
      </w:r>
    </w:p>
    <w:p w14:paraId="160C6861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Пунктом 1 данного решения установлены:</w:t>
      </w:r>
    </w:p>
    <w:p w14:paraId="750D1B44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1) Нормы предоставления </w:t>
      </w:r>
      <w:bookmarkStart w:id="3" w:name="_Hlk34377169"/>
      <w:r w:rsidRPr="00F85DC9">
        <w:rPr>
          <w:rFonts w:ascii="Times New Roman" w:eastAsia="Calibri" w:hAnsi="Times New Roman" w:cs="Times New Roman"/>
          <w:sz w:val="28"/>
          <w:szCs w:val="28"/>
        </w:rPr>
        <w:t>общей площади жилого помещения</w:t>
      </w:r>
      <w:bookmarkEnd w:id="3"/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 по договору социального найма в муниципальном жилищном фонде в размере:</w:t>
      </w:r>
    </w:p>
    <w:p w14:paraId="12DBEB3A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33 кв. метров- для одиноко проживающих граждан;</w:t>
      </w:r>
    </w:p>
    <w:p w14:paraId="19DBDCBA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42 кв. метров- на семью </w:t>
      </w:r>
      <w:bookmarkStart w:id="4" w:name="_Hlk34377071"/>
      <w:r w:rsidRPr="00F85DC9">
        <w:rPr>
          <w:rFonts w:ascii="Times New Roman" w:eastAsia="Calibri" w:hAnsi="Times New Roman" w:cs="Times New Roman"/>
          <w:sz w:val="28"/>
          <w:szCs w:val="28"/>
        </w:rPr>
        <w:t>при численности членов семьи два человека</w:t>
      </w:r>
      <w:bookmarkEnd w:id="4"/>
      <w:r w:rsidRPr="00F85DC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AF7814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18 кв. метров на одного человека при численности членов семьи три и более человек.</w:t>
      </w:r>
    </w:p>
    <w:p w14:paraId="409E6D0F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2) Учетную норму площади жилого помещения в размере 10 кв. метров общей площади жилого помещения на одного человека.</w:t>
      </w:r>
    </w:p>
    <w:p w14:paraId="18CAB177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На момент проверки нормы предоставления жилого помещения по договору социального найма и учетной нормы площади жилого помещения не менялись.</w:t>
      </w:r>
    </w:p>
    <w:p w14:paraId="3306F3FA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по объемам </w:t>
      </w:r>
      <w:r w:rsidRPr="00F85DC9">
        <w:rPr>
          <w:rFonts w:ascii="Times New Roman" w:eastAsia="Calibri" w:hAnsi="Times New Roman" w:cs="Times New Roman"/>
          <w:sz w:val="28"/>
          <w:szCs w:val="28"/>
        </w:rPr>
        <w:t>финансирования мероприятий программы из средств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бюджетов всех уровней представлена в таблице:</w:t>
      </w:r>
    </w:p>
    <w:p w14:paraId="2CCA9E2E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F85DC9" w:rsidRPr="00F85DC9" w14:paraId="07D87B8C" w14:textId="77777777" w:rsidTr="00B95E0D">
        <w:tc>
          <w:tcPr>
            <w:tcW w:w="1869" w:type="dxa"/>
            <w:vMerge w:val="restart"/>
            <w:vAlign w:val="center"/>
          </w:tcPr>
          <w:p w14:paraId="742314D0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7476" w:type="dxa"/>
            <w:gridSpan w:val="4"/>
          </w:tcPr>
          <w:p w14:paraId="00E2620F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всего, в том числе:</w:t>
            </w:r>
          </w:p>
        </w:tc>
      </w:tr>
      <w:tr w:rsidR="00F85DC9" w:rsidRPr="00F85DC9" w14:paraId="3BB693F2" w14:textId="77777777" w:rsidTr="00B95E0D">
        <w:tc>
          <w:tcPr>
            <w:tcW w:w="1869" w:type="dxa"/>
            <w:vMerge/>
            <w:vAlign w:val="center"/>
          </w:tcPr>
          <w:p w14:paraId="17084FC7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34E940D3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14:paraId="7368B155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69" w:type="dxa"/>
          </w:tcPr>
          <w:p w14:paraId="126807CD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  <w:p w14:paraId="3BFFED5C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69" w:type="dxa"/>
          </w:tcPr>
          <w:p w14:paraId="6441AA80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  <w:p w14:paraId="4636E6A9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69" w:type="dxa"/>
          </w:tcPr>
          <w:p w14:paraId="433BCC64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  <w:p w14:paraId="681D00DA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F85DC9" w:rsidRPr="00F85DC9" w14:paraId="438BB4F0" w14:textId="77777777" w:rsidTr="00B95E0D">
        <w:tc>
          <w:tcPr>
            <w:tcW w:w="1869" w:type="dxa"/>
            <w:vAlign w:val="center"/>
          </w:tcPr>
          <w:p w14:paraId="66568234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869" w:type="dxa"/>
          </w:tcPr>
          <w:p w14:paraId="1FCDF62F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4231,6</w:t>
            </w:r>
          </w:p>
        </w:tc>
        <w:tc>
          <w:tcPr>
            <w:tcW w:w="1869" w:type="dxa"/>
          </w:tcPr>
          <w:p w14:paraId="3B6A3521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575,1</w:t>
            </w:r>
          </w:p>
        </w:tc>
        <w:tc>
          <w:tcPr>
            <w:tcW w:w="1869" w:type="dxa"/>
          </w:tcPr>
          <w:p w14:paraId="7484F479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1111,4</w:t>
            </w:r>
          </w:p>
        </w:tc>
        <w:tc>
          <w:tcPr>
            <w:tcW w:w="1869" w:type="dxa"/>
          </w:tcPr>
          <w:p w14:paraId="2BA3BCB8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2545,1</w:t>
            </w:r>
          </w:p>
        </w:tc>
      </w:tr>
      <w:tr w:rsidR="00F85DC9" w:rsidRPr="00F85DC9" w14:paraId="2763B99D" w14:textId="77777777" w:rsidTr="00B95E0D">
        <w:tc>
          <w:tcPr>
            <w:tcW w:w="1869" w:type="dxa"/>
            <w:vAlign w:val="center"/>
          </w:tcPr>
          <w:p w14:paraId="61A929B6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869" w:type="dxa"/>
          </w:tcPr>
          <w:p w14:paraId="31B212BF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7509,5</w:t>
            </w:r>
          </w:p>
        </w:tc>
        <w:tc>
          <w:tcPr>
            <w:tcW w:w="1869" w:type="dxa"/>
          </w:tcPr>
          <w:p w14:paraId="1785E4E2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1419,4</w:t>
            </w:r>
          </w:p>
        </w:tc>
        <w:tc>
          <w:tcPr>
            <w:tcW w:w="1869" w:type="dxa"/>
          </w:tcPr>
          <w:p w14:paraId="06AA6E1F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2635,9</w:t>
            </w:r>
          </w:p>
        </w:tc>
        <w:tc>
          <w:tcPr>
            <w:tcW w:w="1869" w:type="dxa"/>
          </w:tcPr>
          <w:p w14:paraId="534F61B2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3454,2</w:t>
            </w:r>
          </w:p>
        </w:tc>
      </w:tr>
      <w:tr w:rsidR="00F85DC9" w:rsidRPr="00F85DC9" w14:paraId="7ABBDB74" w14:textId="77777777" w:rsidTr="00B95E0D">
        <w:trPr>
          <w:trHeight w:val="501"/>
        </w:trPr>
        <w:tc>
          <w:tcPr>
            <w:tcW w:w="1869" w:type="dxa"/>
            <w:vAlign w:val="center"/>
          </w:tcPr>
          <w:p w14:paraId="37D48E9B" w14:textId="77777777" w:rsidR="00F85DC9" w:rsidRPr="00F85DC9" w:rsidRDefault="00F85DC9" w:rsidP="00F85D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69" w:type="dxa"/>
          </w:tcPr>
          <w:p w14:paraId="706FB097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11741,1</w:t>
            </w:r>
          </w:p>
        </w:tc>
        <w:tc>
          <w:tcPr>
            <w:tcW w:w="1869" w:type="dxa"/>
          </w:tcPr>
          <w:p w14:paraId="07D67A5C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1994,5</w:t>
            </w:r>
          </w:p>
        </w:tc>
        <w:tc>
          <w:tcPr>
            <w:tcW w:w="1869" w:type="dxa"/>
          </w:tcPr>
          <w:p w14:paraId="4A20C54E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3747,3</w:t>
            </w:r>
          </w:p>
        </w:tc>
        <w:tc>
          <w:tcPr>
            <w:tcW w:w="1869" w:type="dxa"/>
          </w:tcPr>
          <w:p w14:paraId="663E2FC7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5999,3</w:t>
            </w:r>
          </w:p>
        </w:tc>
      </w:tr>
    </w:tbl>
    <w:p w14:paraId="13DEDC24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B0133D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Как видно из данных таблицы за два года 51 % или 5999,3 тыс. руб. из общего объема финансирования мероприятий программы составляют средства местного бюджета, 32% или 3747,3 тыс. руб. средства краевого бюджета и 17% средства федерального бюджета или 1994,5 тыс. руб. Объемы финансирования Программы соответствуют данным Паспорта муниципальной программы.</w:t>
      </w:r>
    </w:p>
    <w:p w14:paraId="68DEF3E8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Проверкой установлено, что существующая процедура предоставления социальных выплат, в том числе за счет средств из вышестоящих бюджетов, не позволяет молодым семьям в течении отчетного периода реализовать право </w:t>
      </w:r>
      <w:r w:rsidRPr="00F85DC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получение социальных выплат. Так в муниципальном образовании Тбилисский район Свидетельство о праве на получение социальной выплаты на 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приобретение жилого помещения или создание объекта индивидуального жилого строительства получили 7 семей в 2018 году из 20 нуждающихся молодых семей, доля семей составила 35%. Оставшиеся 10 семей </w:t>
      </w:r>
      <w:r w:rsidRPr="00F85DC9">
        <w:rPr>
          <w:rFonts w:ascii="Times New Roman" w:eastAsia="Calibri" w:hAnsi="Times New Roman" w:cs="Times New Roman"/>
          <w:sz w:val="28"/>
          <w:szCs w:val="28"/>
        </w:rPr>
        <w:t xml:space="preserve">реализовали свое право на получение социальной выплаты 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в 2019 году, Список претендентов в 2019 году был дополнен 2 молодыми семьями, доля составила 100%.</w:t>
      </w:r>
    </w:p>
    <w:p w14:paraId="4C4008F0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Контрольно-счетной палатой проверены документы (учетные дела) молодых семей участников подпрограммы «Обеспечение жильем молодых семей», изъявивших желание получить социальную выплату в 2018-2019 годах.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Нарушений не установлено.</w:t>
      </w:r>
    </w:p>
    <w:p w14:paraId="4FA3AA1D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реализации подпрограммы и использования  выделенных на нее средств федерального бюджета, средств бюджета Краснодарского края и местного бюджета обеспечивается за счет:</w:t>
      </w:r>
    </w:p>
    <w:p w14:paraId="54C20CF3" w14:textId="77777777" w:rsidR="00F85DC9" w:rsidRPr="00F85DC9" w:rsidRDefault="00F85DC9" w:rsidP="00F85D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прозрачности использования бюджетных средств, в том числе средств федерального бюджета;</w:t>
      </w:r>
    </w:p>
    <w:p w14:paraId="3377AE21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регулирования порядка расчета размера социальных выплат и их предоставления;</w:t>
      </w:r>
    </w:p>
    <w:p w14:paraId="115FF864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адресного предоставления социальных выплат;</w:t>
      </w:r>
    </w:p>
    <w:p w14:paraId="29C8C3FC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привлечения молодыми семьями собственных, кредитных и заемных средств для приобретения жилого помещения или строительства жилого дома.    </w:t>
      </w:r>
    </w:p>
    <w:p w14:paraId="1613621B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эффективности реализации мер по обеспечению жильем молодых семей осуществляется на основе индикаторов, которыми являются  молодые семьи, получившие свидетельство на право получения социальной выплаты на приобретение (строительство) жилого помещения, и их доля в общем количестве молодых семей, состоящих на учете в качестве нуждающихся в улучшении жилищных условий.</w:t>
      </w:r>
    </w:p>
    <w:p w14:paraId="00A76B32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В ходе проверки установлены расхождения между плановыми и фактическими значениями целевых показателей Программы:</w:t>
      </w:r>
    </w:p>
    <w:p w14:paraId="31C81849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74"/>
        <w:gridCol w:w="2229"/>
        <w:gridCol w:w="816"/>
        <w:gridCol w:w="946"/>
        <w:gridCol w:w="1052"/>
        <w:gridCol w:w="921"/>
        <w:gridCol w:w="909"/>
        <w:gridCol w:w="959"/>
        <w:gridCol w:w="987"/>
      </w:tblGrid>
      <w:tr w:rsidR="00F85DC9" w:rsidRPr="00F85DC9" w14:paraId="6C8EE128" w14:textId="77777777" w:rsidTr="00B95E0D">
        <w:tc>
          <w:tcPr>
            <w:tcW w:w="679" w:type="dxa"/>
            <w:vMerge w:val="restart"/>
          </w:tcPr>
          <w:p w14:paraId="6458680F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4" w:type="dxa"/>
            <w:vMerge w:val="restart"/>
          </w:tcPr>
          <w:p w14:paraId="2E9CEDFD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816" w:type="dxa"/>
            <w:vMerge w:val="restart"/>
          </w:tcPr>
          <w:p w14:paraId="5562DFAC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14" w:type="dxa"/>
            <w:gridSpan w:val="2"/>
          </w:tcPr>
          <w:p w14:paraId="4D2B9E61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показателей (плановые) по программе</w:t>
            </w:r>
          </w:p>
        </w:tc>
        <w:tc>
          <w:tcPr>
            <w:tcW w:w="1834" w:type="dxa"/>
            <w:gridSpan w:val="2"/>
          </w:tcPr>
          <w:p w14:paraId="1D67C15D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показателей (фактические)</w:t>
            </w:r>
          </w:p>
        </w:tc>
        <w:tc>
          <w:tcPr>
            <w:tcW w:w="1956" w:type="dxa"/>
            <w:gridSpan w:val="2"/>
          </w:tcPr>
          <w:p w14:paraId="3071C342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Расхождения</w:t>
            </w:r>
          </w:p>
          <w:p w14:paraId="175C96D7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(гр.6-гр.4)</w:t>
            </w:r>
          </w:p>
          <w:p w14:paraId="5613841B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(гр.7-гр.5)</w:t>
            </w:r>
          </w:p>
          <w:p w14:paraId="45BFDD05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(+,-)</w:t>
            </w:r>
          </w:p>
        </w:tc>
      </w:tr>
      <w:tr w:rsidR="00F85DC9" w:rsidRPr="00F85DC9" w14:paraId="2D676526" w14:textId="77777777" w:rsidTr="00B95E0D">
        <w:tc>
          <w:tcPr>
            <w:tcW w:w="679" w:type="dxa"/>
            <w:vMerge/>
          </w:tcPr>
          <w:p w14:paraId="40609B4A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vMerge/>
          </w:tcPr>
          <w:p w14:paraId="5532451E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</w:tcPr>
          <w:p w14:paraId="04926492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</w:tcPr>
          <w:p w14:paraId="7F28F240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062" w:type="dxa"/>
          </w:tcPr>
          <w:p w14:paraId="60E290D0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22" w:type="dxa"/>
          </w:tcPr>
          <w:p w14:paraId="6EDA564C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12" w:type="dxa"/>
          </w:tcPr>
          <w:p w14:paraId="492DA08A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63" w:type="dxa"/>
          </w:tcPr>
          <w:p w14:paraId="76749C94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93" w:type="dxa"/>
          </w:tcPr>
          <w:p w14:paraId="72A7E0C9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F85DC9" w:rsidRPr="00F85DC9" w14:paraId="72DFBC66" w14:textId="77777777" w:rsidTr="00B95E0D">
        <w:tc>
          <w:tcPr>
            <w:tcW w:w="679" w:type="dxa"/>
          </w:tcPr>
          <w:p w14:paraId="72A02C75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</w:tcPr>
          <w:p w14:paraId="05D6738D" w14:textId="77777777" w:rsidR="00F85DC9" w:rsidRPr="00F85DC9" w:rsidRDefault="00F85DC9" w:rsidP="00F85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14:paraId="0F1BA332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</w:tcPr>
          <w:p w14:paraId="325066C5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dxa"/>
          </w:tcPr>
          <w:p w14:paraId="5183507B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" w:type="dxa"/>
          </w:tcPr>
          <w:p w14:paraId="35B37260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403791BC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" w:type="dxa"/>
          </w:tcPr>
          <w:p w14:paraId="2EDEB05D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3020BC2C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85DC9" w:rsidRPr="00F85DC9" w14:paraId="5DD2FCF7" w14:textId="77777777" w:rsidTr="00B95E0D">
        <w:tc>
          <w:tcPr>
            <w:tcW w:w="679" w:type="dxa"/>
          </w:tcPr>
          <w:p w14:paraId="0C4B7BC9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</w:tcPr>
          <w:p w14:paraId="46D882B2" w14:textId="21E0D5A6" w:rsidR="00F85DC9" w:rsidRPr="00F85DC9" w:rsidRDefault="00F85DC9" w:rsidP="00F85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</w:t>
            </w:r>
            <w:r w:rsidR="00B4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 молодых семей</w:t>
            </w:r>
            <w:r w:rsidR="00B11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bookmarkStart w:id="5" w:name="_Hlk34744439"/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получивших 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</w:rPr>
              <w:t>о праве на получение соц</w:t>
            </w:r>
            <w:r w:rsidR="00B444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выплаты на 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приобретение (стр</w:t>
            </w:r>
            <w:r w:rsidR="00B4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во)жил</w:t>
            </w:r>
            <w:r w:rsidR="00B444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</w:t>
            </w:r>
            <w:bookmarkEnd w:id="5"/>
          </w:p>
        </w:tc>
        <w:tc>
          <w:tcPr>
            <w:tcW w:w="816" w:type="dxa"/>
          </w:tcPr>
          <w:p w14:paraId="7B1AB4BC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семей</w:t>
            </w:r>
          </w:p>
        </w:tc>
        <w:tc>
          <w:tcPr>
            <w:tcW w:w="952" w:type="dxa"/>
          </w:tcPr>
          <w:p w14:paraId="4A949AD7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</w:tcPr>
          <w:p w14:paraId="4204FE66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2" w:type="dxa"/>
          </w:tcPr>
          <w:p w14:paraId="54A07628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2" w:type="dxa"/>
          </w:tcPr>
          <w:p w14:paraId="2AE1B3F9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" w:type="dxa"/>
          </w:tcPr>
          <w:p w14:paraId="2FC23053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93" w:type="dxa"/>
          </w:tcPr>
          <w:p w14:paraId="47C4A3F6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+2</w:t>
            </w:r>
          </w:p>
        </w:tc>
      </w:tr>
      <w:tr w:rsidR="00F85DC9" w:rsidRPr="00F85DC9" w14:paraId="27241B13" w14:textId="77777777" w:rsidTr="00B95E0D">
        <w:tc>
          <w:tcPr>
            <w:tcW w:w="679" w:type="dxa"/>
          </w:tcPr>
          <w:p w14:paraId="023F7F74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</w:tcPr>
          <w:p w14:paraId="590931F2" w14:textId="4F80ACD5" w:rsidR="00F85DC9" w:rsidRPr="00F85DC9" w:rsidRDefault="00F85DC9" w:rsidP="00F85D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молодых семей,</w:t>
            </w:r>
            <w:r w:rsidR="00B11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олучивших 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</w:rPr>
              <w:t>о праве на получение соц</w:t>
            </w:r>
            <w:r w:rsidR="00B114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выплаты на 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приобретение (стр</w:t>
            </w:r>
            <w:r w:rsidR="00B11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во)жил</w:t>
            </w:r>
            <w:r w:rsidR="00B11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помещения, в общем кол</w:t>
            </w:r>
            <w:r w:rsidR="00B11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 молодых семей, нуждающихся в улучшении жил</w:t>
            </w:r>
            <w:r w:rsidR="00B114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условий</w:t>
            </w:r>
          </w:p>
        </w:tc>
        <w:tc>
          <w:tcPr>
            <w:tcW w:w="816" w:type="dxa"/>
          </w:tcPr>
          <w:p w14:paraId="50CE0295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2" w:type="dxa"/>
          </w:tcPr>
          <w:p w14:paraId="0A45EDAB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2" w:type="dxa"/>
          </w:tcPr>
          <w:p w14:paraId="37BB5CF0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2" w:type="dxa"/>
          </w:tcPr>
          <w:p w14:paraId="29E93649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2" w:type="dxa"/>
          </w:tcPr>
          <w:p w14:paraId="72D452DA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3" w:type="dxa"/>
          </w:tcPr>
          <w:p w14:paraId="567B6836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+15</w:t>
            </w:r>
          </w:p>
        </w:tc>
        <w:tc>
          <w:tcPr>
            <w:tcW w:w="993" w:type="dxa"/>
          </w:tcPr>
          <w:p w14:paraId="5759B290" w14:textId="77777777" w:rsidR="00F85DC9" w:rsidRPr="00F85DC9" w:rsidRDefault="00F85DC9" w:rsidP="00F85D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+65</w:t>
            </w:r>
          </w:p>
        </w:tc>
      </w:tr>
    </w:tbl>
    <w:p w14:paraId="2F2F7CCC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D3703B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Следует отметить, что в нарушение </w:t>
      </w:r>
      <w:bookmarkStart w:id="6" w:name="_Hlk34730264"/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п. 4.9 Порядка принятия решений о разработке, формирования, реализации и оценки эффективности реализации муниципальных программ МО Тбилисский район, утвержденного постановлением администрации МО Тбилисский район от 26.12.2017 № 1310, </w:t>
      </w:r>
    </w:p>
    <w:p w14:paraId="09856446" w14:textId="77777777" w:rsidR="00F85DC9" w:rsidRPr="00F85DC9" w:rsidRDefault="00F85DC9" w:rsidP="00F85D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координатором (отдел ЖКХ администрации) в случае расхождений между плановыми и фактическими значениями целевых показателей Программы не проводился анализ факторов и причин, повлиявших на такие расхождения.</w:t>
      </w:r>
    </w:p>
    <w:p w14:paraId="5D6486ED" w14:textId="77777777" w:rsidR="00F85DC9" w:rsidRPr="00F85DC9" w:rsidRDefault="00F85DC9" w:rsidP="00F85D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Отчет о достижении значений показателей результативности по состоянию на 01 января 2019 года и на 01 января 2020 года администрацией МО Тбилисский район предоставлялся в министерство топливно-энергетического комплекса и жилищно-коммунального хозяйства Краснодарского края. </w:t>
      </w:r>
    </w:p>
    <w:p w14:paraId="74992675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Контрольно-счетная палата отмечает, что в данном отчете плановые значения показателей результативности соответствуют фактическим, то есть в 2018 году 7 молодых семей, получившие право на получение социальной выплаты на приобретение (строительство) жилого помещения, в 2019 году -12, тогда как в Программе указаны другие плановые значения показателей соответственно в 2018 году -10 семей и в 2019 году – 10 семей.</w:t>
      </w:r>
    </w:p>
    <w:bookmarkEnd w:id="6"/>
    <w:p w14:paraId="32655A14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нарушение п. 4.8 вышеназванного  Порядка координатор Программы не представлял ежеквартально в финансовое управление заполненные отчетные формы мониторинга реализации муниципальной программы. </w:t>
      </w:r>
    </w:p>
    <w:p w14:paraId="753D899A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Также в ходе контрольного мероприятия выявлены недоработки в Программе:</w:t>
      </w:r>
    </w:p>
    <w:p w14:paraId="54D4DF11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 текстовой части Программы сроки реализации Программы  указаны некорректно;</w:t>
      </w:r>
    </w:p>
    <w:p w14:paraId="057E6E6A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5 текстовой части Программы не внесены изменения с учетом принятия Порядка принятия решений о разработке, формирования, 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реализации и оценки эффективности реализации муниципальных программ МО Тбилисский район, утвержденного постановлением администрации МО Тбилисский район от 26.12.2017 № 1310;</w:t>
      </w:r>
    </w:p>
    <w:p w14:paraId="5E5E86D0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в пункт 6 текстовой части также не внесены изменения с учетом принятия нового Порядка и не выполняется контроль за реализацией Программы в части предоставления ежеквартально до 20 числа месяца, следующего за отчетным кварталом в отдел экономики информации по отчетным формам.</w:t>
      </w:r>
    </w:p>
    <w:p w14:paraId="07A44F89" w14:textId="45A51D7F" w:rsidR="00F85DC9" w:rsidRPr="00B4442E" w:rsidRDefault="00F85DC9" w:rsidP="00B4442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предоставления молодым семьям социальных выплат на приобретение (строительство) жилья и их использования (постановление администрации МО Тбилисский район от 08.02.2016 № 91) не приведены в соответствие с изменениями действующего законодательства.</w:t>
      </w:r>
    </w:p>
    <w:p w14:paraId="6AE22569" w14:textId="77777777" w:rsidR="00855F27" w:rsidRPr="00F85DC9" w:rsidRDefault="00855F27" w:rsidP="003F1880">
      <w:pPr>
        <w:spacing w:after="0"/>
        <w:ind w:firstLine="5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880">
        <w:rPr>
          <w:rFonts w:ascii="Times New Roman" w:eastAsia="Calibri" w:hAnsi="Times New Roman" w:cs="Times New Roman"/>
          <w:bCs/>
          <w:sz w:val="28"/>
          <w:szCs w:val="28"/>
        </w:rPr>
        <w:t xml:space="preserve">По результатам проверки контрольно-счетная палата выявила следующие </w:t>
      </w:r>
      <w:r w:rsidRPr="00F85DC9">
        <w:rPr>
          <w:rFonts w:ascii="Times New Roman" w:eastAsia="Calibri" w:hAnsi="Times New Roman" w:cs="Times New Roman"/>
          <w:b/>
          <w:sz w:val="28"/>
          <w:szCs w:val="28"/>
        </w:rPr>
        <w:t>нарушения:</w:t>
      </w:r>
    </w:p>
    <w:bookmarkEnd w:id="0"/>
    <w:p w14:paraId="4C50F20F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п. 4.8  </w:t>
      </w:r>
      <w:bookmarkStart w:id="7" w:name="_Hlk34730291"/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Порядка</w:t>
      </w:r>
      <w:bookmarkEnd w:id="7"/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принятия решений о разработке, формирования, реализации и оценки эффективности реализации муниципальных программ МО Тбилисский район, утвержденного постановлением администрации МО Тбилисский район от 26.12.2017 № 1310, - координатор (отдел ЖКХ администрации) Программы не представлял ежеквартально в финансовое управление заполненные отчетные формы мониторинга реализации муниципальной программы; </w:t>
      </w:r>
    </w:p>
    <w:p w14:paraId="586303F6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п. 4.9 Порядка- координатором в случае расхождений между плановыми и фактическими значениями целевых показателей Программы не проводился анализ факторов и причин, повлиявших на такие расхождения;</w:t>
      </w:r>
    </w:p>
    <w:p w14:paraId="699BDE63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замечания:</w:t>
      </w:r>
    </w:p>
    <w:p w14:paraId="1BAF7CFE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_Hlk40358755"/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предоставления молодым семьям социальных выплат на приобретение (строительство) жилья и их использования (постановление администрации МО Тбилисский район от 08.02.2016 № 91) не приведены в соответствие с изменениями действующего законодательства;</w:t>
      </w:r>
    </w:p>
    <w:bookmarkEnd w:id="8"/>
    <w:p w14:paraId="365AEDDF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в текстовую  часть муниципальной программы «Обеспечение жильем молодых семей», утвержденной постановлением администрации муниципального образования Тбилисский район от 18 ноября 2015 года № 746 (в редакции последних изменений от 31.12.2019 г.) не внесены изменения:</w:t>
      </w:r>
    </w:p>
    <w:p w14:paraId="5964566E" w14:textId="77777777" w:rsidR="00F85DC9" w:rsidRPr="00F85DC9" w:rsidRDefault="00F85DC9" w:rsidP="00F85D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>- в части сроков реализации Программы (п. 2);</w:t>
      </w:r>
    </w:p>
    <w:p w14:paraId="5CBB79E3" w14:textId="6A69620F" w:rsidR="00F85DC9" w:rsidRPr="00B4442E" w:rsidRDefault="00F85DC9" w:rsidP="00B4442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DC9">
        <w:rPr>
          <w:rFonts w:ascii="Times New Roman" w:eastAsia="Calibri" w:hAnsi="Times New Roman" w:cs="Times New Roman"/>
          <w:sz w:val="28"/>
          <w:szCs w:val="28"/>
        </w:rPr>
        <w:t>-</w:t>
      </w:r>
      <w:r w:rsidRPr="00F85D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принятия Порядка принятия решений о разработке, формирования, реализации и оценки эффективности реализации муниципальных программ МО Тбилисский район, утвержденного постановлением администрации МО Тбилисский район от 26.12.2017 № 1310 (п.5 и п. 6).</w:t>
      </w:r>
    </w:p>
    <w:p w14:paraId="7B5E3676" w14:textId="57E8A4F2" w:rsidR="00A963C6" w:rsidRDefault="003F1880" w:rsidP="00B4442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 учетом изложенного, </w:t>
      </w:r>
      <w:r w:rsidR="00B4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 - счетная  палата </w:t>
      </w:r>
      <w:r w:rsidRPr="003F1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</w:t>
      </w:r>
      <w:r w:rsidR="00B4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ожила </w:t>
      </w:r>
      <w:r w:rsidRPr="003F1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следующее:</w:t>
      </w:r>
    </w:p>
    <w:p w14:paraId="40604558" w14:textId="3DA1653D" w:rsidR="003F1880" w:rsidRPr="00A963C6" w:rsidRDefault="00A963C6" w:rsidP="00A963C6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A9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недопущения нарушений</w:t>
      </w:r>
      <w:r w:rsidRPr="00A963C6">
        <w:t xml:space="preserve"> </w:t>
      </w:r>
      <w:r w:rsidRPr="00A9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п. 4.8  Порядка принятия решений о разработке, формирования, реализации и оценки эффективности реализации муниципальных программ МО Тбилисский район, утвержденного постановлением администрации МО Тбилисский район от 26.12.2017 № 1310, - координатору (отдел ЖКХ администрации) Программы </w:t>
      </w:r>
      <w:r w:rsidR="00A36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</w:t>
      </w:r>
      <w:r w:rsidRPr="00A9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</w:t>
      </w:r>
      <w:r w:rsidR="00A36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A9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ежеквартально в финансовое управление заполненные отчетные формы мониторинга реализации муниципальной программы</w:t>
      </w:r>
      <w:r w:rsidR="00A36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20F6C1" w14:textId="77777777" w:rsidR="00A36CC2" w:rsidRDefault="00A963C6" w:rsidP="00A963C6">
      <w:pPr>
        <w:tabs>
          <w:tab w:val="left" w:pos="851"/>
        </w:tabs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CC2">
        <w:rPr>
          <w:rFonts w:ascii="Times New Roman" w:eastAsia="Calibri" w:hAnsi="Times New Roman" w:cs="Times New Roman"/>
          <w:sz w:val="28"/>
          <w:szCs w:val="28"/>
        </w:rPr>
        <w:t xml:space="preserve">          2. В целях недопущения нарушений</w:t>
      </w:r>
      <w:r w:rsidRPr="00A36CC2">
        <w:t xml:space="preserve"> </w:t>
      </w:r>
      <w:r w:rsidRPr="00A36CC2">
        <w:rPr>
          <w:rFonts w:ascii="Times New Roman" w:eastAsia="Calibri" w:hAnsi="Times New Roman" w:cs="Times New Roman"/>
          <w:sz w:val="28"/>
          <w:szCs w:val="28"/>
        </w:rPr>
        <w:t>п. 4.9 Порядка- координатором в случае расхождений между плановыми и фактическими значениями целевых показателей Программы  проводи</w:t>
      </w:r>
      <w:r w:rsidR="00A36CC2">
        <w:rPr>
          <w:rFonts w:ascii="Times New Roman" w:eastAsia="Calibri" w:hAnsi="Times New Roman" w:cs="Times New Roman"/>
          <w:sz w:val="28"/>
          <w:szCs w:val="28"/>
        </w:rPr>
        <w:t>ть</w:t>
      </w:r>
      <w:r w:rsidRPr="00A36CC2">
        <w:rPr>
          <w:rFonts w:ascii="Times New Roman" w:eastAsia="Calibri" w:hAnsi="Times New Roman" w:cs="Times New Roman"/>
          <w:sz w:val="28"/>
          <w:szCs w:val="28"/>
        </w:rPr>
        <w:t xml:space="preserve"> анализ факторов и причин, повлиявших на такие расхождения</w:t>
      </w:r>
      <w:r w:rsidR="00A36C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459117" w14:textId="1C0A448C" w:rsidR="00A963C6" w:rsidRPr="00A36CC2" w:rsidRDefault="00A36CC2" w:rsidP="00A963C6">
      <w:pPr>
        <w:tabs>
          <w:tab w:val="left" w:pos="851"/>
        </w:tabs>
        <w:spacing w:after="0"/>
        <w:ind w:right="-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3. </w:t>
      </w:r>
      <w:r w:rsidR="00A963C6" w:rsidRPr="00A36C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6CC2">
        <w:rPr>
          <w:rFonts w:ascii="Times New Roman" w:eastAsia="Calibri" w:hAnsi="Times New Roman" w:cs="Times New Roman"/>
          <w:sz w:val="28"/>
          <w:szCs w:val="28"/>
        </w:rPr>
        <w:t>Правила предоставления молодым семьям социальных выплат на приобретение (строительство) жилья и их использования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утвержденных </w:t>
      </w:r>
      <w:r w:rsidRPr="00A36CC2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36CC2">
        <w:rPr>
          <w:rFonts w:ascii="Times New Roman" w:eastAsia="Calibri" w:hAnsi="Times New Roman" w:cs="Times New Roman"/>
          <w:sz w:val="28"/>
          <w:szCs w:val="28"/>
        </w:rPr>
        <w:t xml:space="preserve"> администрации МО Тбилисский район от 08.02.2016 № 91  приве</w:t>
      </w:r>
      <w:r>
        <w:rPr>
          <w:rFonts w:ascii="Times New Roman" w:eastAsia="Calibri" w:hAnsi="Times New Roman" w:cs="Times New Roman"/>
          <w:sz w:val="28"/>
          <w:szCs w:val="28"/>
        </w:rPr>
        <w:t>сти</w:t>
      </w:r>
      <w:r w:rsidRPr="00A36CC2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изменениями действующего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963C6" w:rsidRPr="00A36CC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A963C6" w:rsidRPr="00A36CC2" w:rsidSect="00A14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12FA3" w14:textId="77777777" w:rsidR="00987395" w:rsidRDefault="00987395" w:rsidP="0068685A">
      <w:pPr>
        <w:spacing w:after="0" w:line="240" w:lineRule="auto"/>
      </w:pPr>
      <w:r>
        <w:separator/>
      </w:r>
    </w:p>
  </w:endnote>
  <w:endnote w:type="continuationSeparator" w:id="0">
    <w:p w14:paraId="39B1B27C" w14:textId="77777777" w:rsidR="00987395" w:rsidRDefault="00987395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43E5A" w14:textId="77777777" w:rsidR="00EE1F85" w:rsidRDefault="00EE1F8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60927A43" w14:textId="77777777" w:rsidR="00EE1F85" w:rsidRDefault="00EE1F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6E69410A" w14:textId="77777777" w:rsidR="00EE1F85" w:rsidRDefault="00EE1F8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672CB" w14:textId="77777777" w:rsidR="00EE1F85" w:rsidRDefault="00EE1F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B9A22" w14:textId="77777777" w:rsidR="00987395" w:rsidRDefault="00987395" w:rsidP="0068685A">
      <w:pPr>
        <w:spacing w:after="0" w:line="240" w:lineRule="auto"/>
      </w:pPr>
      <w:r>
        <w:separator/>
      </w:r>
    </w:p>
  </w:footnote>
  <w:footnote w:type="continuationSeparator" w:id="0">
    <w:p w14:paraId="65B48329" w14:textId="77777777" w:rsidR="00987395" w:rsidRDefault="00987395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1DDC5" w14:textId="77777777" w:rsidR="00EE1F85" w:rsidRDefault="00EE1F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609E4" w14:textId="77777777" w:rsidR="00EE1F85" w:rsidRDefault="00EE1F8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0735" w14:textId="77777777" w:rsidR="00EE1F85" w:rsidRDefault="00EE1F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99CB5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7589B"/>
    <w:multiLevelType w:val="hybridMultilevel"/>
    <w:tmpl w:val="E2E60E9E"/>
    <w:lvl w:ilvl="0" w:tplc="254890EC">
      <w:start w:val="1"/>
      <w:numFmt w:val="decimal"/>
      <w:lvlText w:val="%1."/>
      <w:lvlJc w:val="left"/>
      <w:pPr>
        <w:ind w:left="6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 w15:restartNumberingAfterBreak="0">
    <w:nsid w:val="0A5E75ED"/>
    <w:multiLevelType w:val="hybridMultilevel"/>
    <w:tmpl w:val="C17C6BDE"/>
    <w:lvl w:ilvl="0" w:tplc="7BB68A0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F47D07"/>
    <w:multiLevelType w:val="hybridMultilevel"/>
    <w:tmpl w:val="7A884BEE"/>
    <w:lvl w:ilvl="0" w:tplc="9CBC5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B24BF6"/>
    <w:multiLevelType w:val="hybridMultilevel"/>
    <w:tmpl w:val="873804BC"/>
    <w:lvl w:ilvl="0" w:tplc="5AF03D52">
      <w:start w:val="1"/>
      <w:numFmt w:val="decimal"/>
      <w:lvlText w:val="%1."/>
      <w:lvlJc w:val="left"/>
      <w:pPr>
        <w:ind w:left="107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C"/>
    <w:rsid w:val="00000027"/>
    <w:rsid w:val="000005DE"/>
    <w:rsid w:val="00003284"/>
    <w:rsid w:val="00003E9F"/>
    <w:rsid w:val="00004F6C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4D8"/>
    <w:rsid w:val="00014E36"/>
    <w:rsid w:val="00015999"/>
    <w:rsid w:val="00015CA1"/>
    <w:rsid w:val="00015D35"/>
    <w:rsid w:val="00015F01"/>
    <w:rsid w:val="0001626C"/>
    <w:rsid w:val="00016386"/>
    <w:rsid w:val="000170E7"/>
    <w:rsid w:val="00017945"/>
    <w:rsid w:val="00017B7D"/>
    <w:rsid w:val="00020732"/>
    <w:rsid w:val="000208E3"/>
    <w:rsid w:val="000226D3"/>
    <w:rsid w:val="000238E3"/>
    <w:rsid w:val="00024435"/>
    <w:rsid w:val="0002530F"/>
    <w:rsid w:val="000260AD"/>
    <w:rsid w:val="00026CD9"/>
    <w:rsid w:val="00027069"/>
    <w:rsid w:val="00027449"/>
    <w:rsid w:val="000277F6"/>
    <w:rsid w:val="00030AEB"/>
    <w:rsid w:val="00031053"/>
    <w:rsid w:val="0003149F"/>
    <w:rsid w:val="00032282"/>
    <w:rsid w:val="0003229E"/>
    <w:rsid w:val="0003245E"/>
    <w:rsid w:val="00032986"/>
    <w:rsid w:val="00035D65"/>
    <w:rsid w:val="00037D8A"/>
    <w:rsid w:val="000401AC"/>
    <w:rsid w:val="00040EDF"/>
    <w:rsid w:val="000412B7"/>
    <w:rsid w:val="000418B4"/>
    <w:rsid w:val="00041B78"/>
    <w:rsid w:val="00041C52"/>
    <w:rsid w:val="000449B2"/>
    <w:rsid w:val="00044F9A"/>
    <w:rsid w:val="00045796"/>
    <w:rsid w:val="0004662C"/>
    <w:rsid w:val="00047082"/>
    <w:rsid w:val="00047DC3"/>
    <w:rsid w:val="00050F10"/>
    <w:rsid w:val="000526C2"/>
    <w:rsid w:val="0005282E"/>
    <w:rsid w:val="00053D1F"/>
    <w:rsid w:val="00054530"/>
    <w:rsid w:val="00054AE1"/>
    <w:rsid w:val="00055639"/>
    <w:rsid w:val="000559D1"/>
    <w:rsid w:val="000563EA"/>
    <w:rsid w:val="00056A5F"/>
    <w:rsid w:val="00056C35"/>
    <w:rsid w:val="000601B3"/>
    <w:rsid w:val="000603F6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1D4"/>
    <w:rsid w:val="00070800"/>
    <w:rsid w:val="00070FFA"/>
    <w:rsid w:val="00071BBF"/>
    <w:rsid w:val="00072B43"/>
    <w:rsid w:val="00072F25"/>
    <w:rsid w:val="00073916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CC"/>
    <w:rsid w:val="00083BB3"/>
    <w:rsid w:val="00084206"/>
    <w:rsid w:val="00085087"/>
    <w:rsid w:val="00085EF9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356B"/>
    <w:rsid w:val="000A3A94"/>
    <w:rsid w:val="000A6843"/>
    <w:rsid w:val="000A6939"/>
    <w:rsid w:val="000A7266"/>
    <w:rsid w:val="000B033C"/>
    <w:rsid w:val="000B10E6"/>
    <w:rsid w:val="000B1659"/>
    <w:rsid w:val="000B3F03"/>
    <w:rsid w:val="000B56FC"/>
    <w:rsid w:val="000B5D02"/>
    <w:rsid w:val="000B6C31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279"/>
    <w:rsid w:val="000D04A1"/>
    <w:rsid w:val="000D104D"/>
    <w:rsid w:val="000D1C9D"/>
    <w:rsid w:val="000D2081"/>
    <w:rsid w:val="000D2670"/>
    <w:rsid w:val="000D273B"/>
    <w:rsid w:val="000D3DD0"/>
    <w:rsid w:val="000D42FC"/>
    <w:rsid w:val="000D4428"/>
    <w:rsid w:val="000D455C"/>
    <w:rsid w:val="000D4C81"/>
    <w:rsid w:val="000D4DDA"/>
    <w:rsid w:val="000D5DE7"/>
    <w:rsid w:val="000D655B"/>
    <w:rsid w:val="000E0088"/>
    <w:rsid w:val="000E021F"/>
    <w:rsid w:val="000E0944"/>
    <w:rsid w:val="000E2304"/>
    <w:rsid w:val="000E3B6A"/>
    <w:rsid w:val="000E3F29"/>
    <w:rsid w:val="000E4007"/>
    <w:rsid w:val="000E54B5"/>
    <w:rsid w:val="000E5770"/>
    <w:rsid w:val="000E588B"/>
    <w:rsid w:val="000E65A3"/>
    <w:rsid w:val="000E68CF"/>
    <w:rsid w:val="000E7488"/>
    <w:rsid w:val="000E7A51"/>
    <w:rsid w:val="000E7B3F"/>
    <w:rsid w:val="000E7EBB"/>
    <w:rsid w:val="000F203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04D"/>
    <w:rsid w:val="0010028C"/>
    <w:rsid w:val="0010065F"/>
    <w:rsid w:val="00100D94"/>
    <w:rsid w:val="0010111A"/>
    <w:rsid w:val="00101239"/>
    <w:rsid w:val="00101601"/>
    <w:rsid w:val="001021D1"/>
    <w:rsid w:val="00102C38"/>
    <w:rsid w:val="00104508"/>
    <w:rsid w:val="00104D1A"/>
    <w:rsid w:val="001060BB"/>
    <w:rsid w:val="0010699F"/>
    <w:rsid w:val="00107B30"/>
    <w:rsid w:val="001107D7"/>
    <w:rsid w:val="00111193"/>
    <w:rsid w:val="0011238D"/>
    <w:rsid w:val="001126BE"/>
    <w:rsid w:val="001135DF"/>
    <w:rsid w:val="00113E29"/>
    <w:rsid w:val="001155D0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318"/>
    <w:rsid w:val="001275C7"/>
    <w:rsid w:val="0012771A"/>
    <w:rsid w:val="00130D6F"/>
    <w:rsid w:val="0013140D"/>
    <w:rsid w:val="0013157E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258"/>
    <w:rsid w:val="00145DF0"/>
    <w:rsid w:val="0014714D"/>
    <w:rsid w:val="001502E4"/>
    <w:rsid w:val="0015268C"/>
    <w:rsid w:val="00153C6F"/>
    <w:rsid w:val="00153FA7"/>
    <w:rsid w:val="0015435A"/>
    <w:rsid w:val="00155009"/>
    <w:rsid w:val="0015543A"/>
    <w:rsid w:val="0015549C"/>
    <w:rsid w:val="00155B56"/>
    <w:rsid w:val="00155D04"/>
    <w:rsid w:val="00156200"/>
    <w:rsid w:val="00156C9F"/>
    <w:rsid w:val="00156CE5"/>
    <w:rsid w:val="0016098F"/>
    <w:rsid w:val="0016126E"/>
    <w:rsid w:val="00161CC7"/>
    <w:rsid w:val="00162330"/>
    <w:rsid w:val="00162676"/>
    <w:rsid w:val="00162797"/>
    <w:rsid w:val="00163233"/>
    <w:rsid w:val="0016431D"/>
    <w:rsid w:val="0016536F"/>
    <w:rsid w:val="001653A9"/>
    <w:rsid w:val="0016675E"/>
    <w:rsid w:val="001670BF"/>
    <w:rsid w:val="001706F1"/>
    <w:rsid w:val="00171F20"/>
    <w:rsid w:val="001720BC"/>
    <w:rsid w:val="0017286A"/>
    <w:rsid w:val="001730F6"/>
    <w:rsid w:val="00174508"/>
    <w:rsid w:val="00174A0A"/>
    <w:rsid w:val="00174FDE"/>
    <w:rsid w:val="0017736C"/>
    <w:rsid w:val="00177A84"/>
    <w:rsid w:val="0018040C"/>
    <w:rsid w:val="00180BA8"/>
    <w:rsid w:val="00181037"/>
    <w:rsid w:val="00182427"/>
    <w:rsid w:val="00182D33"/>
    <w:rsid w:val="00183371"/>
    <w:rsid w:val="0018404D"/>
    <w:rsid w:val="00185403"/>
    <w:rsid w:val="00187302"/>
    <w:rsid w:val="00187F4E"/>
    <w:rsid w:val="00190560"/>
    <w:rsid w:val="001905E8"/>
    <w:rsid w:val="00191169"/>
    <w:rsid w:val="00192334"/>
    <w:rsid w:val="00192A60"/>
    <w:rsid w:val="00193F4A"/>
    <w:rsid w:val="00194372"/>
    <w:rsid w:val="00194F68"/>
    <w:rsid w:val="00195737"/>
    <w:rsid w:val="00195EED"/>
    <w:rsid w:val="00196FB1"/>
    <w:rsid w:val="0019722A"/>
    <w:rsid w:val="00197ACA"/>
    <w:rsid w:val="001A0347"/>
    <w:rsid w:val="001A0973"/>
    <w:rsid w:val="001A0D3C"/>
    <w:rsid w:val="001A0F1D"/>
    <w:rsid w:val="001A131B"/>
    <w:rsid w:val="001A1604"/>
    <w:rsid w:val="001A169C"/>
    <w:rsid w:val="001A171D"/>
    <w:rsid w:val="001A18DB"/>
    <w:rsid w:val="001A1BDA"/>
    <w:rsid w:val="001A22CB"/>
    <w:rsid w:val="001A2A3A"/>
    <w:rsid w:val="001A3134"/>
    <w:rsid w:val="001A39F4"/>
    <w:rsid w:val="001A4670"/>
    <w:rsid w:val="001A5B69"/>
    <w:rsid w:val="001A6395"/>
    <w:rsid w:val="001A6A7B"/>
    <w:rsid w:val="001A6DA7"/>
    <w:rsid w:val="001A727A"/>
    <w:rsid w:val="001A7B17"/>
    <w:rsid w:val="001B0723"/>
    <w:rsid w:val="001B0BB3"/>
    <w:rsid w:val="001B2201"/>
    <w:rsid w:val="001B325F"/>
    <w:rsid w:val="001B470A"/>
    <w:rsid w:val="001B492B"/>
    <w:rsid w:val="001B662C"/>
    <w:rsid w:val="001B6BDA"/>
    <w:rsid w:val="001C1037"/>
    <w:rsid w:val="001C1AC2"/>
    <w:rsid w:val="001C29F7"/>
    <w:rsid w:val="001C491D"/>
    <w:rsid w:val="001C4B1E"/>
    <w:rsid w:val="001C4FCC"/>
    <w:rsid w:val="001C5A2F"/>
    <w:rsid w:val="001C5D07"/>
    <w:rsid w:val="001C5D53"/>
    <w:rsid w:val="001C650D"/>
    <w:rsid w:val="001C7D0C"/>
    <w:rsid w:val="001D0163"/>
    <w:rsid w:val="001D0752"/>
    <w:rsid w:val="001D0A33"/>
    <w:rsid w:val="001D2B0F"/>
    <w:rsid w:val="001D2DF8"/>
    <w:rsid w:val="001D33C9"/>
    <w:rsid w:val="001D36A2"/>
    <w:rsid w:val="001D4C83"/>
    <w:rsid w:val="001D5460"/>
    <w:rsid w:val="001D5511"/>
    <w:rsid w:val="001D69FC"/>
    <w:rsid w:val="001D7E90"/>
    <w:rsid w:val="001E1D54"/>
    <w:rsid w:val="001E2494"/>
    <w:rsid w:val="001E2A09"/>
    <w:rsid w:val="001E4A19"/>
    <w:rsid w:val="001E4AE4"/>
    <w:rsid w:val="001E4AFA"/>
    <w:rsid w:val="001E4D01"/>
    <w:rsid w:val="001E512A"/>
    <w:rsid w:val="001E66CE"/>
    <w:rsid w:val="001E6E4C"/>
    <w:rsid w:val="001E74B8"/>
    <w:rsid w:val="001F0540"/>
    <w:rsid w:val="001F056F"/>
    <w:rsid w:val="001F08B4"/>
    <w:rsid w:val="001F1D28"/>
    <w:rsid w:val="001F2AC1"/>
    <w:rsid w:val="001F305E"/>
    <w:rsid w:val="001F3350"/>
    <w:rsid w:val="001F3578"/>
    <w:rsid w:val="001F3662"/>
    <w:rsid w:val="001F38B6"/>
    <w:rsid w:val="001F3C6B"/>
    <w:rsid w:val="001F4177"/>
    <w:rsid w:val="001F5751"/>
    <w:rsid w:val="001F5C2A"/>
    <w:rsid w:val="001F797B"/>
    <w:rsid w:val="0020089E"/>
    <w:rsid w:val="00200921"/>
    <w:rsid w:val="00200F6A"/>
    <w:rsid w:val="002019D4"/>
    <w:rsid w:val="00201DCF"/>
    <w:rsid w:val="00202243"/>
    <w:rsid w:val="0020275D"/>
    <w:rsid w:val="00203F54"/>
    <w:rsid w:val="00204012"/>
    <w:rsid w:val="00204078"/>
    <w:rsid w:val="002045B9"/>
    <w:rsid w:val="002060F5"/>
    <w:rsid w:val="00206249"/>
    <w:rsid w:val="00206F0E"/>
    <w:rsid w:val="002070D4"/>
    <w:rsid w:val="002075A8"/>
    <w:rsid w:val="002077C4"/>
    <w:rsid w:val="00210B5D"/>
    <w:rsid w:val="00210ECF"/>
    <w:rsid w:val="00211014"/>
    <w:rsid w:val="00211318"/>
    <w:rsid w:val="00211CB7"/>
    <w:rsid w:val="00212707"/>
    <w:rsid w:val="00212E8C"/>
    <w:rsid w:val="002130A0"/>
    <w:rsid w:val="002134A6"/>
    <w:rsid w:val="00213EA3"/>
    <w:rsid w:val="00214CF5"/>
    <w:rsid w:val="00214DEC"/>
    <w:rsid w:val="00214E49"/>
    <w:rsid w:val="0021531E"/>
    <w:rsid w:val="0021659D"/>
    <w:rsid w:val="002171FA"/>
    <w:rsid w:val="0021744C"/>
    <w:rsid w:val="00217F53"/>
    <w:rsid w:val="002226BA"/>
    <w:rsid w:val="00223120"/>
    <w:rsid w:val="00223221"/>
    <w:rsid w:val="002232DF"/>
    <w:rsid w:val="00224F2F"/>
    <w:rsid w:val="00226D25"/>
    <w:rsid w:val="00226D8D"/>
    <w:rsid w:val="00226E0C"/>
    <w:rsid w:val="00227A35"/>
    <w:rsid w:val="002304DA"/>
    <w:rsid w:val="002305A7"/>
    <w:rsid w:val="00231C0B"/>
    <w:rsid w:val="002344EA"/>
    <w:rsid w:val="00234907"/>
    <w:rsid w:val="00236442"/>
    <w:rsid w:val="00236B7D"/>
    <w:rsid w:val="00236CF0"/>
    <w:rsid w:val="00236F3F"/>
    <w:rsid w:val="0023738B"/>
    <w:rsid w:val="002375BE"/>
    <w:rsid w:val="002378C9"/>
    <w:rsid w:val="0023795C"/>
    <w:rsid w:val="00237F2C"/>
    <w:rsid w:val="00240096"/>
    <w:rsid w:val="002411D4"/>
    <w:rsid w:val="00241DBD"/>
    <w:rsid w:val="002424FD"/>
    <w:rsid w:val="00243078"/>
    <w:rsid w:val="002431C0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2A48"/>
    <w:rsid w:val="00253C8D"/>
    <w:rsid w:val="002550B0"/>
    <w:rsid w:val="002552BC"/>
    <w:rsid w:val="00255C4A"/>
    <w:rsid w:val="002576A8"/>
    <w:rsid w:val="002609D6"/>
    <w:rsid w:val="00260F4A"/>
    <w:rsid w:val="002619BE"/>
    <w:rsid w:val="00261CFE"/>
    <w:rsid w:val="00261DD2"/>
    <w:rsid w:val="00263248"/>
    <w:rsid w:val="00263440"/>
    <w:rsid w:val="00265DDE"/>
    <w:rsid w:val="00267006"/>
    <w:rsid w:val="00270CED"/>
    <w:rsid w:val="00272E66"/>
    <w:rsid w:val="00272EE0"/>
    <w:rsid w:val="00273700"/>
    <w:rsid w:val="00273DBF"/>
    <w:rsid w:val="0027450B"/>
    <w:rsid w:val="002757D7"/>
    <w:rsid w:val="002779E9"/>
    <w:rsid w:val="0028073E"/>
    <w:rsid w:val="002809D3"/>
    <w:rsid w:val="00280C81"/>
    <w:rsid w:val="0028202D"/>
    <w:rsid w:val="002826DB"/>
    <w:rsid w:val="00282D22"/>
    <w:rsid w:val="002833FD"/>
    <w:rsid w:val="002845AF"/>
    <w:rsid w:val="00285286"/>
    <w:rsid w:val="002858A4"/>
    <w:rsid w:val="00285D1E"/>
    <w:rsid w:val="002861B6"/>
    <w:rsid w:val="002872EE"/>
    <w:rsid w:val="00290074"/>
    <w:rsid w:val="002905A6"/>
    <w:rsid w:val="00290E0D"/>
    <w:rsid w:val="0029148A"/>
    <w:rsid w:val="002937C2"/>
    <w:rsid w:val="00294A27"/>
    <w:rsid w:val="00295452"/>
    <w:rsid w:val="00295E8C"/>
    <w:rsid w:val="002979CE"/>
    <w:rsid w:val="00297B84"/>
    <w:rsid w:val="002A056A"/>
    <w:rsid w:val="002A17EA"/>
    <w:rsid w:val="002A234F"/>
    <w:rsid w:val="002A393A"/>
    <w:rsid w:val="002A4145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3EFF"/>
    <w:rsid w:val="002D5526"/>
    <w:rsid w:val="002D56E8"/>
    <w:rsid w:val="002D6065"/>
    <w:rsid w:val="002D7094"/>
    <w:rsid w:val="002E1C9C"/>
    <w:rsid w:val="002E1E7D"/>
    <w:rsid w:val="002E3059"/>
    <w:rsid w:val="002E32E1"/>
    <w:rsid w:val="002E3960"/>
    <w:rsid w:val="002E3C3C"/>
    <w:rsid w:val="002E4524"/>
    <w:rsid w:val="002E4A93"/>
    <w:rsid w:val="002E4B2F"/>
    <w:rsid w:val="002E5F9E"/>
    <w:rsid w:val="002E72BA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2957"/>
    <w:rsid w:val="00305CF5"/>
    <w:rsid w:val="0030636A"/>
    <w:rsid w:val="00306B90"/>
    <w:rsid w:val="00310824"/>
    <w:rsid w:val="00310924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071F"/>
    <w:rsid w:val="00321093"/>
    <w:rsid w:val="00321717"/>
    <w:rsid w:val="003219EE"/>
    <w:rsid w:val="00322407"/>
    <w:rsid w:val="0032272E"/>
    <w:rsid w:val="00325443"/>
    <w:rsid w:val="003256DE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299"/>
    <w:rsid w:val="0033590A"/>
    <w:rsid w:val="00335D7F"/>
    <w:rsid w:val="003370C9"/>
    <w:rsid w:val="00337134"/>
    <w:rsid w:val="00337375"/>
    <w:rsid w:val="0033760B"/>
    <w:rsid w:val="00340DDF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2D7F"/>
    <w:rsid w:val="00355429"/>
    <w:rsid w:val="00355606"/>
    <w:rsid w:val="003556DA"/>
    <w:rsid w:val="00356260"/>
    <w:rsid w:val="00356CE6"/>
    <w:rsid w:val="00356F2D"/>
    <w:rsid w:val="0035744E"/>
    <w:rsid w:val="003628F7"/>
    <w:rsid w:val="003630B2"/>
    <w:rsid w:val="00363137"/>
    <w:rsid w:val="00364EC3"/>
    <w:rsid w:val="00365B57"/>
    <w:rsid w:val="00366363"/>
    <w:rsid w:val="003663ED"/>
    <w:rsid w:val="00366B70"/>
    <w:rsid w:val="00367ABF"/>
    <w:rsid w:val="00370D28"/>
    <w:rsid w:val="00370F86"/>
    <w:rsid w:val="00373C63"/>
    <w:rsid w:val="00374AC6"/>
    <w:rsid w:val="0037549E"/>
    <w:rsid w:val="00375A69"/>
    <w:rsid w:val="0037609B"/>
    <w:rsid w:val="003761A2"/>
    <w:rsid w:val="003775CF"/>
    <w:rsid w:val="0038002B"/>
    <w:rsid w:val="00380ACC"/>
    <w:rsid w:val="003812EE"/>
    <w:rsid w:val="00381FED"/>
    <w:rsid w:val="00382A67"/>
    <w:rsid w:val="00382E93"/>
    <w:rsid w:val="003831D9"/>
    <w:rsid w:val="003840A0"/>
    <w:rsid w:val="00384212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DBB"/>
    <w:rsid w:val="00393E56"/>
    <w:rsid w:val="00394860"/>
    <w:rsid w:val="003956D0"/>
    <w:rsid w:val="00395779"/>
    <w:rsid w:val="003A04D9"/>
    <w:rsid w:val="003A15B1"/>
    <w:rsid w:val="003A196C"/>
    <w:rsid w:val="003A2002"/>
    <w:rsid w:val="003A2482"/>
    <w:rsid w:val="003A53E5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6433"/>
    <w:rsid w:val="003B7398"/>
    <w:rsid w:val="003C11B8"/>
    <w:rsid w:val="003C1B4F"/>
    <w:rsid w:val="003C2261"/>
    <w:rsid w:val="003C3E17"/>
    <w:rsid w:val="003C4755"/>
    <w:rsid w:val="003C4DF3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5525"/>
    <w:rsid w:val="003D67FF"/>
    <w:rsid w:val="003D71E1"/>
    <w:rsid w:val="003D7274"/>
    <w:rsid w:val="003D7A86"/>
    <w:rsid w:val="003D7EEF"/>
    <w:rsid w:val="003E0913"/>
    <w:rsid w:val="003E0F8B"/>
    <w:rsid w:val="003E16FC"/>
    <w:rsid w:val="003E244D"/>
    <w:rsid w:val="003E266C"/>
    <w:rsid w:val="003E5896"/>
    <w:rsid w:val="003E6DCA"/>
    <w:rsid w:val="003E6F84"/>
    <w:rsid w:val="003E78F3"/>
    <w:rsid w:val="003F0BB5"/>
    <w:rsid w:val="003F1262"/>
    <w:rsid w:val="003F1655"/>
    <w:rsid w:val="003F1880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127"/>
    <w:rsid w:val="00423B39"/>
    <w:rsid w:val="00424B34"/>
    <w:rsid w:val="00426260"/>
    <w:rsid w:val="004264C0"/>
    <w:rsid w:val="004303A9"/>
    <w:rsid w:val="00430504"/>
    <w:rsid w:val="00430C8F"/>
    <w:rsid w:val="00430D32"/>
    <w:rsid w:val="0043193B"/>
    <w:rsid w:val="00431CC7"/>
    <w:rsid w:val="00431D44"/>
    <w:rsid w:val="00431FAB"/>
    <w:rsid w:val="0043227C"/>
    <w:rsid w:val="004325F3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BAD"/>
    <w:rsid w:val="00444D2F"/>
    <w:rsid w:val="004500D5"/>
    <w:rsid w:val="004509B6"/>
    <w:rsid w:val="00450F9A"/>
    <w:rsid w:val="0045105B"/>
    <w:rsid w:val="004518B9"/>
    <w:rsid w:val="00451928"/>
    <w:rsid w:val="004521DF"/>
    <w:rsid w:val="004527C8"/>
    <w:rsid w:val="00453C31"/>
    <w:rsid w:val="00453F1F"/>
    <w:rsid w:val="0045459A"/>
    <w:rsid w:val="0045479C"/>
    <w:rsid w:val="00455862"/>
    <w:rsid w:val="00456FE3"/>
    <w:rsid w:val="004574B2"/>
    <w:rsid w:val="00457DC0"/>
    <w:rsid w:val="00460C7F"/>
    <w:rsid w:val="00461293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2153"/>
    <w:rsid w:val="00472A04"/>
    <w:rsid w:val="00473710"/>
    <w:rsid w:val="00474055"/>
    <w:rsid w:val="00474E56"/>
    <w:rsid w:val="00474E57"/>
    <w:rsid w:val="004757E7"/>
    <w:rsid w:val="0048032D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069"/>
    <w:rsid w:val="004911CA"/>
    <w:rsid w:val="00491278"/>
    <w:rsid w:val="004915FB"/>
    <w:rsid w:val="004919A5"/>
    <w:rsid w:val="004919B8"/>
    <w:rsid w:val="004919F3"/>
    <w:rsid w:val="00491B31"/>
    <w:rsid w:val="00491B6B"/>
    <w:rsid w:val="00491E43"/>
    <w:rsid w:val="00493F85"/>
    <w:rsid w:val="004947BD"/>
    <w:rsid w:val="0049493D"/>
    <w:rsid w:val="0049532F"/>
    <w:rsid w:val="0049720F"/>
    <w:rsid w:val="00497C49"/>
    <w:rsid w:val="004A02A0"/>
    <w:rsid w:val="004A0B08"/>
    <w:rsid w:val="004A139B"/>
    <w:rsid w:val="004A1F28"/>
    <w:rsid w:val="004A2A43"/>
    <w:rsid w:val="004A2B8A"/>
    <w:rsid w:val="004A34F8"/>
    <w:rsid w:val="004A3DFE"/>
    <w:rsid w:val="004A569B"/>
    <w:rsid w:val="004A581C"/>
    <w:rsid w:val="004A585E"/>
    <w:rsid w:val="004A65C2"/>
    <w:rsid w:val="004A71B7"/>
    <w:rsid w:val="004A767C"/>
    <w:rsid w:val="004B0D51"/>
    <w:rsid w:val="004B1D4B"/>
    <w:rsid w:val="004B43AC"/>
    <w:rsid w:val="004B5185"/>
    <w:rsid w:val="004B7506"/>
    <w:rsid w:val="004B7D08"/>
    <w:rsid w:val="004C037A"/>
    <w:rsid w:val="004C06C9"/>
    <w:rsid w:val="004C0A6C"/>
    <w:rsid w:val="004C20A8"/>
    <w:rsid w:val="004C22B9"/>
    <w:rsid w:val="004C242C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1B4"/>
    <w:rsid w:val="004D7D64"/>
    <w:rsid w:val="004D7F18"/>
    <w:rsid w:val="004E0B89"/>
    <w:rsid w:val="004E0EFD"/>
    <w:rsid w:val="004E166B"/>
    <w:rsid w:val="004E1777"/>
    <w:rsid w:val="004E2D87"/>
    <w:rsid w:val="004E427C"/>
    <w:rsid w:val="004E4311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4C5A"/>
    <w:rsid w:val="004F5066"/>
    <w:rsid w:val="004F518A"/>
    <w:rsid w:val="004F5376"/>
    <w:rsid w:val="004F56E6"/>
    <w:rsid w:val="004F58BA"/>
    <w:rsid w:val="004F5A5A"/>
    <w:rsid w:val="004F6D99"/>
    <w:rsid w:val="00500EDB"/>
    <w:rsid w:val="00500F99"/>
    <w:rsid w:val="00501BEA"/>
    <w:rsid w:val="005021F1"/>
    <w:rsid w:val="005029DF"/>
    <w:rsid w:val="00504259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4A57"/>
    <w:rsid w:val="00514AA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1382"/>
    <w:rsid w:val="005317AB"/>
    <w:rsid w:val="00532294"/>
    <w:rsid w:val="00534923"/>
    <w:rsid w:val="00534EE1"/>
    <w:rsid w:val="00536CC7"/>
    <w:rsid w:val="00540161"/>
    <w:rsid w:val="00541716"/>
    <w:rsid w:val="00541DE5"/>
    <w:rsid w:val="0054226C"/>
    <w:rsid w:val="005426BB"/>
    <w:rsid w:val="00542E23"/>
    <w:rsid w:val="00543331"/>
    <w:rsid w:val="005438B5"/>
    <w:rsid w:val="005438DF"/>
    <w:rsid w:val="00543DCA"/>
    <w:rsid w:val="00543FDC"/>
    <w:rsid w:val="005467C0"/>
    <w:rsid w:val="00550B85"/>
    <w:rsid w:val="00551A21"/>
    <w:rsid w:val="005526C7"/>
    <w:rsid w:val="00555B29"/>
    <w:rsid w:val="00555C0A"/>
    <w:rsid w:val="005562D4"/>
    <w:rsid w:val="00560165"/>
    <w:rsid w:val="005601A2"/>
    <w:rsid w:val="005602BD"/>
    <w:rsid w:val="0056075E"/>
    <w:rsid w:val="00561D6F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7DE"/>
    <w:rsid w:val="00571D56"/>
    <w:rsid w:val="00572D0D"/>
    <w:rsid w:val="00573E39"/>
    <w:rsid w:val="0057404C"/>
    <w:rsid w:val="005741D7"/>
    <w:rsid w:val="00574778"/>
    <w:rsid w:val="005751C9"/>
    <w:rsid w:val="00575370"/>
    <w:rsid w:val="00575E14"/>
    <w:rsid w:val="005809C3"/>
    <w:rsid w:val="00580B15"/>
    <w:rsid w:val="005812AC"/>
    <w:rsid w:val="005823BD"/>
    <w:rsid w:val="00582FAC"/>
    <w:rsid w:val="00583572"/>
    <w:rsid w:val="00583D01"/>
    <w:rsid w:val="00584AB1"/>
    <w:rsid w:val="00584DFA"/>
    <w:rsid w:val="005850E4"/>
    <w:rsid w:val="00585E94"/>
    <w:rsid w:val="00586E3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064"/>
    <w:rsid w:val="0059622C"/>
    <w:rsid w:val="00596648"/>
    <w:rsid w:val="0059679D"/>
    <w:rsid w:val="00596B85"/>
    <w:rsid w:val="005975E5"/>
    <w:rsid w:val="00597923"/>
    <w:rsid w:val="005A0A03"/>
    <w:rsid w:val="005A169B"/>
    <w:rsid w:val="005A2845"/>
    <w:rsid w:val="005A2E0F"/>
    <w:rsid w:val="005A40CC"/>
    <w:rsid w:val="005A48A7"/>
    <w:rsid w:val="005A4B8F"/>
    <w:rsid w:val="005A4CA9"/>
    <w:rsid w:val="005A5962"/>
    <w:rsid w:val="005A71C4"/>
    <w:rsid w:val="005B0C2E"/>
    <w:rsid w:val="005B1D03"/>
    <w:rsid w:val="005B42D0"/>
    <w:rsid w:val="005B5E31"/>
    <w:rsid w:val="005B641D"/>
    <w:rsid w:val="005B7524"/>
    <w:rsid w:val="005B7BB3"/>
    <w:rsid w:val="005B7C21"/>
    <w:rsid w:val="005C02A2"/>
    <w:rsid w:val="005C0E66"/>
    <w:rsid w:val="005C1114"/>
    <w:rsid w:val="005C1883"/>
    <w:rsid w:val="005C19CB"/>
    <w:rsid w:val="005C1C97"/>
    <w:rsid w:val="005C1E44"/>
    <w:rsid w:val="005C2047"/>
    <w:rsid w:val="005C247B"/>
    <w:rsid w:val="005C386C"/>
    <w:rsid w:val="005C5304"/>
    <w:rsid w:val="005C644E"/>
    <w:rsid w:val="005C6F98"/>
    <w:rsid w:val="005C7A1A"/>
    <w:rsid w:val="005D0567"/>
    <w:rsid w:val="005D085C"/>
    <w:rsid w:val="005D18CD"/>
    <w:rsid w:val="005D3691"/>
    <w:rsid w:val="005D5A8F"/>
    <w:rsid w:val="005D5B6E"/>
    <w:rsid w:val="005D7114"/>
    <w:rsid w:val="005D72BB"/>
    <w:rsid w:val="005D7797"/>
    <w:rsid w:val="005D7F87"/>
    <w:rsid w:val="005E05CD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F02BD"/>
    <w:rsid w:val="005F251C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424B"/>
    <w:rsid w:val="00605821"/>
    <w:rsid w:val="00606398"/>
    <w:rsid w:val="00606517"/>
    <w:rsid w:val="00607896"/>
    <w:rsid w:val="0061151B"/>
    <w:rsid w:val="00612ADC"/>
    <w:rsid w:val="006131DC"/>
    <w:rsid w:val="006134A6"/>
    <w:rsid w:val="00615140"/>
    <w:rsid w:val="00615880"/>
    <w:rsid w:val="00615B4D"/>
    <w:rsid w:val="00616AD8"/>
    <w:rsid w:val="00616D94"/>
    <w:rsid w:val="0061743B"/>
    <w:rsid w:val="00617788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5EA7"/>
    <w:rsid w:val="00626606"/>
    <w:rsid w:val="006266E3"/>
    <w:rsid w:val="006269EB"/>
    <w:rsid w:val="00626C2B"/>
    <w:rsid w:val="006300FA"/>
    <w:rsid w:val="00630218"/>
    <w:rsid w:val="00630A99"/>
    <w:rsid w:val="00632978"/>
    <w:rsid w:val="00633F86"/>
    <w:rsid w:val="00634D0F"/>
    <w:rsid w:val="0063525F"/>
    <w:rsid w:val="0063673A"/>
    <w:rsid w:val="0063678C"/>
    <w:rsid w:val="00636A6A"/>
    <w:rsid w:val="00637632"/>
    <w:rsid w:val="00641714"/>
    <w:rsid w:val="0064266D"/>
    <w:rsid w:val="006428C3"/>
    <w:rsid w:val="00642E22"/>
    <w:rsid w:val="00643542"/>
    <w:rsid w:val="00645C85"/>
    <w:rsid w:val="0065024C"/>
    <w:rsid w:val="0065040C"/>
    <w:rsid w:val="00650D89"/>
    <w:rsid w:val="006517C9"/>
    <w:rsid w:val="00652075"/>
    <w:rsid w:val="006529DD"/>
    <w:rsid w:val="00652CA2"/>
    <w:rsid w:val="00652D4C"/>
    <w:rsid w:val="00653BC3"/>
    <w:rsid w:val="006542D2"/>
    <w:rsid w:val="00655ACD"/>
    <w:rsid w:val="00656043"/>
    <w:rsid w:val="0065685A"/>
    <w:rsid w:val="00656E6E"/>
    <w:rsid w:val="006611D4"/>
    <w:rsid w:val="00663816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06A7"/>
    <w:rsid w:val="0068107F"/>
    <w:rsid w:val="00681FF6"/>
    <w:rsid w:val="0068212E"/>
    <w:rsid w:val="0068289A"/>
    <w:rsid w:val="00682CA5"/>
    <w:rsid w:val="00682D0D"/>
    <w:rsid w:val="00682F1C"/>
    <w:rsid w:val="00683520"/>
    <w:rsid w:val="006837C1"/>
    <w:rsid w:val="006848BC"/>
    <w:rsid w:val="00684FF9"/>
    <w:rsid w:val="0068606D"/>
    <w:rsid w:val="00686728"/>
    <w:rsid w:val="0068685A"/>
    <w:rsid w:val="0069251D"/>
    <w:rsid w:val="00692CE0"/>
    <w:rsid w:val="006930C8"/>
    <w:rsid w:val="00693B57"/>
    <w:rsid w:val="006970C9"/>
    <w:rsid w:val="00697D23"/>
    <w:rsid w:val="006A0005"/>
    <w:rsid w:val="006A039F"/>
    <w:rsid w:val="006A0507"/>
    <w:rsid w:val="006A28C2"/>
    <w:rsid w:val="006A3D43"/>
    <w:rsid w:val="006A4371"/>
    <w:rsid w:val="006A45A9"/>
    <w:rsid w:val="006A4B89"/>
    <w:rsid w:val="006A50C7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5E2"/>
    <w:rsid w:val="006B6E1B"/>
    <w:rsid w:val="006B6EE4"/>
    <w:rsid w:val="006B7704"/>
    <w:rsid w:val="006B7F7F"/>
    <w:rsid w:val="006C0103"/>
    <w:rsid w:val="006C13F5"/>
    <w:rsid w:val="006C1558"/>
    <w:rsid w:val="006C1B57"/>
    <w:rsid w:val="006C2605"/>
    <w:rsid w:val="006C2D42"/>
    <w:rsid w:val="006C3A55"/>
    <w:rsid w:val="006C4D30"/>
    <w:rsid w:val="006C4F6B"/>
    <w:rsid w:val="006C6727"/>
    <w:rsid w:val="006C787A"/>
    <w:rsid w:val="006D1BE2"/>
    <w:rsid w:val="006D21F2"/>
    <w:rsid w:val="006D2868"/>
    <w:rsid w:val="006D40B1"/>
    <w:rsid w:val="006D4F2B"/>
    <w:rsid w:val="006D50E4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F0AAB"/>
    <w:rsid w:val="006F0F0C"/>
    <w:rsid w:val="006F152F"/>
    <w:rsid w:val="006F16A8"/>
    <w:rsid w:val="006F26A2"/>
    <w:rsid w:val="006F2896"/>
    <w:rsid w:val="006F60CD"/>
    <w:rsid w:val="006F62F8"/>
    <w:rsid w:val="006F6992"/>
    <w:rsid w:val="006F6B44"/>
    <w:rsid w:val="006F6BEB"/>
    <w:rsid w:val="006F7504"/>
    <w:rsid w:val="006F7E0D"/>
    <w:rsid w:val="007003DE"/>
    <w:rsid w:val="0070209A"/>
    <w:rsid w:val="00702754"/>
    <w:rsid w:val="00702925"/>
    <w:rsid w:val="007041FB"/>
    <w:rsid w:val="007046C2"/>
    <w:rsid w:val="00705361"/>
    <w:rsid w:val="007072D7"/>
    <w:rsid w:val="00707C17"/>
    <w:rsid w:val="00707FFD"/>
    <w:rsid w:val="00710031"/>
    <w:rsid w:val="0071009E"/>
    <w:rsid w:val="00711974"/>
    <w:rsid w:val="0071266C"/>
    <w:rsid w:val="00713FB7"/>
    <w:rsid w:val="00714118"/>
    <w:rsid w:val="007150AB"/>
    <w:rsid w:val="007153B0"/>
    <w:rsid w:val="007159D6"/>
    <w:rsid w:val="00717610"/>
    <w:rsid w:val="0072002A"/>
    <w:rsid w:val="007203A1"/>
    <w:rsid w:val="00720E1A"/>
    <w:rsid w:val="00721203"/>
    <w:rsid w:val="00721D01"/>
    <w:rsid w:val="00721E7E"/>
    <w:rsid w:val="007223FD"/>
    <w:rsid w:val="00723112"/>
    <w:rsid w:val="0072375F"/>
    <w:rsid w:val="00723832"/>
    <w:rsid w:val="00724863"/>
    <w:rsid w:val="00724D09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1586"/>
    <w:rsid w:val="0073229D"/>
    <w:rsid w:val="007323A1"/>
    <w:rsid w:val="00733C5D"/>
    <w:rsid w:val="0073446C"/>
    <w:rsid w:val="00735814"/>
    <w:rsid w:val="007365BA"/>
    <w:rsid w:val="00737CB2"/>
    <w:rsid w:val="00740FC3"/>
    <w:rsid w:val="00741053"/>
    <w:rsid w:val="0074187A"/>
    <w:rsid w:val="00742624"/>
    <w:rsid w:val="00742836"/>
    <w:rsid w:val="0074373E"/>
    <w:rsid w:val="0074387F"/>
    <w:rsid w:val="00743900"/>
    <w:rsid w:val="00743C21"/>
    <w:rsid w:val="00743F11"/>
    <w:rsid w:val="00745622"/>
    <w:rsid w:val="007459D3"/>
    <w:rsid w:val="00746D1C"/>
    <w:rsid w:val="0075081C"/>
    <w:rsid w:val="00751801"/>
    <w:rsid w:val="007525CB"/>
    <w:rsid w:val="00752BAE"/>
    <w:rsid w:val="00753111"/>
    <w:rsid w:val="00753883"/>
    <w:rsid w:val="00753FB1"/>
    <w:rsid w:val="00754126"/>
    <w:rsid w:val="00755A24"/>
    <w:rsid w:val="00755D7B"/>
    <w:rsid w:val="00756A59"/>
    <w:rsid w:val="0075777F"/>
    <w:rsid w:val="00761A8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2B3F"/>
    <w:rsid w:val="00774282"/>
    <w:rsid w:val="007750CD"/>
    <w:rsid w:val="0077538D"/>
    <w:rsid w:val="0077541C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487F"/>
    <w:rsid w:val="00785B1B"/>
    <w:rsid w:val="00787762"/>
    <w:rsid w:val="00791072"/>
    <w:rsid w:val="007911C2"/>
    <w:rsid w:val="00791D99"/>
    <w:rsid w:val="00791F12"/>
    <w:rsid w:val="0079231C"/>
    <w:rsid w:val="00792501"/>
    <w:rsid w:val="00792E3C"/>
    <w:rsid w:val="00793493"/>
    <w:rsid w:val="007957A9"/>
    <w:rsid w:val="00796DDE"/>
    <w:rsid w:val="00797023"/>
    <w:rsid w:val="007A0B13"/>
    <w:rsid w:val="007A0CAE"/>
    <w:rsid w:val="007A1629"/>
    <w:rsid w:val="007A17D8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3DD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3399"/>
    <w:rsid w:val="007C3FB5"/>
    <w:rsid w:val="007C42E3"/>
    <w:rsid w:val="007C4E51"/>
    <w:rsid w:val="007C5A42"/>
    <w:rsid w:val="007C7BA5"/>
    <w:rsid w:val="007D0B1D"/>
    <w:rsid w:val="007D1038"/>
    <w:rsid w:val="007D14F3"/>
    <w:rsid w:val="007D17C7"/>
    <w:rsid w:val="007D188A"/>
    <w:rsid w:val="007D22BD"/>
    <w:rsid w:val="007D34E3"/>
    <w:rsid w:val="007D3683"/>
    <w:rsid w:val="007D43FC"/>
    <w:rsid w:val="007D4D9C"/>
    <w:rsid w:val="007D647A"/>
    <w:rsid w:val="007D70C3"/>
    <w:rsid w:val="007E0A1F"/>
    <w:rsid w:val="007E17DF"/>
    <w:rsid w:val="007E2234"/>
    <w:rsid w:val="007E2E3C"/>
    <w:rsid w:val="007E4FB3"/>
    <w:rsid w:val="007E5D8A"/>
    <w:rsid w:val="007F1206"/>
    <w:rsid w:val="007F3012"/>
    <w:rsid w:val="007F397D"/>
    <w:rsid w:val="007F4E7B"/>
    <w:rsid w:val="007F5438"/>
    <w:rsid w:val="007F686C"/>
    <w:rsid w:val="00804407"/>
    <w:rsid w:val="0080514C"/>
    <w:rsid w:val="00805526"/>
    <w:rsid w:val="00807199"/>
    <w:rsid w:val="00807FF1"/>
    <w:rsid w:val="008100CF"/>
    <w:rsid w:val="00810E29"/>
    <w:rsid w:val="00810E99"/>
    <w:rsid w:val="00811546"/>
    <w:rsid w:val="008115C7"/>
    <w:rsid w:val="008119B2"/>
    <w:rsid w:val="00812265"/>
    <w:rsid w:val="008126D5"/>
    <w:rsid w:val="0081271B"/>
    <w:rsid w:val="008161E2"/>
    <w:rsid w:val="00817216"/>
    <w:rsid w:val="00817B99"/>
    <w:rsid w:val="008212EE"/>
    <w:rsid w:val="00824706"/>
    <w:rsid w:val="00826524"/>
    <w:rsid w:val="00826C27"/>
    <w:rsid w:val="008275B9"/>
    <w:rsid w:val="0083011C"/>
    <w:rsid w:val="00830129"/>
    <w:rsid w:val="008304A4"/>
    <w:rsid w:val="00830CA1"/>
    <w:rsid w:val="00831A16"/>
    <w:rsid w:val="00834B65"/>
    <w:rsid w:val="00835A69"/>
    <w:rsid w:val="00835C44"/>
    <w:rsid w:val="00836099"/>
    <w:rsid w:val="00836463"/>
    <w:rsid w:val="008371E2"/>
    <w:rsid w:val="00840B9A"/>
    <w:rsid w:val="00841941"/>
    <w:rsid w:val="00843746"/>
    <w:rsid w:val="0084417B"/>
    <w:rsid w:val="00844313"/>
    <w:rsid w:val="00844887"/>
    <w:rsid w:val="00844EFF"/>
    <w:rsid w:val="0084570A"/>
    <w:rsid w:val="00845B7D"/>
    <w:rsid w:val="00846F0C"/>
    <w:rsid w:val="008476D6"/>
    <w:rsid w:val="00847D65"/>
    <w:rsid w:val="00850FDD"/>
    <w:rsid w:val="0085181F"/>
    <w:rsid w:val="008518FB"/>
    <w:rsid w:val="00851F18"/>
    <w:rsid w:val="008524CB"/>
    <w:rsid w:val="0085320F"/>
    <w:rsid w:val="00853269"/>
    <w:rsid w:val="00853F0F"/>
    <w:rsid w:val="00854942"/>
    <w:rsid w:val="00854A60"/>
    <w:rsid w:val="00854C06"/>
    <w:rsid w:val="0085507E"/>
    <w:rsid w:val="00855889"/>
    <w:rsid w:val="00855AC5"/>
    <w:rsid w:val="00855F27"/>
    <w:rsid w:val="00856627"/>
    <w:rsid w:val="00856944"/>
    <w:rsid w:val="00856C3A"/>
    <w:rsid w:val="00860221"/>
    <w:rsid w:val="0086081C"/>
    <w:rsid w:val="00860D06"/>
    <w:rsid w:val="008640E8"/>
    <w:rsid w:val="0086455C"/>
    <w:rsid w:val="0086540D"/>
    <w:rsid w:val="00865724"/>
    <w:rsid w:val="00865E77"/>
    <w:rsid w:val="00866128"/>
    <w:rsid w:val="008661EB"/>
    <w:rsid w:val="00866666"/>
    <w:rsid w:val="00867126"/>
    <w:rsid w:val="0087036D"/>
    <w:rsid w:val="008708E5"/>
    <w:rsid w:val="0087104E"/>
    <w:rsid w:val="0087243E"/>
    <w:rsid w:val="00873129"/>
    <w:rsid w:val="00873843"/>
    <w:rsid w:val="00874971"/>
    <w:rsid w:val="00874A94"/>
    <w:rsid w:val="008757EE"/>
    <w:rsid w:val="00875B49"/>
    <w:rsid w:val="00876042"/>
    <w:rsid w:val="008772EF"/>
    <w:rsid w:val="00877812"/>
    <w:rsid w:val="00880252"/>
    <w:rsid w:val="008810E7"/>
    <w:rsid w:val="00881197"/>
    <w:rsid w:val="00884730"/>
    <w:rsid w:val="00886162"/>
    <w:rsid w:val="00886F71"/>
    <w:rsid w:val="00891335"/>
    <w:rsid w:val="0089398F"/>
    <w:rsid w:val="00893FAA"/>
    <w:rsid w:val="00894331"/>
    <w:rsid w:val="00894361"/>
    <w:rsid w:val="00894B02"/>
    <w:rsid w:val="00894D21"/>
    <w:rsid w:val="00895912"/>
    <w:rsid w:val="008960B9"/>
    <w:rsid w:val="00896148"/>
    <w:rsid w:val="0089688A"/>
    <w:rsid w:val="00897DD6"/>
    <w:rsid w:val="00897F60"/>
    <w:rsid w:val="008A0B42"/>
    <w:rsid w:val="008A197C"/>
    <w:rsid w:val="008A1B23"/>
    <w:rsid w:val="008A218C"/>
    <w:rsid w:val="008A257C"/>
    <w:rsid w:val="008A306E"/>
    <w:rsid w:val="008A30F6"/>
    <w:rsid w:val="008A4C9E"/>
    <w:rsid w:val="008A4E5C"/>
    <w:rsid w:val="008A7521"/>
    <w:rsid w:val="008A78DF"/>
    <w:rsid w:val="008B03CF"/>
    <w:rsid w:val="008B1A6F"/>
    <w:rsid w:val="008B2665"/>
    <w:rsid w:val="008B381E"/>
    <w:rsid w:val="008B3828"/>
    <w:rsid w:val="008B4171"/>
    <w:rsid w:val="008B44A7"/>
    <w:rsid w:val="008B4905"/>
    <w:rsid w:val="008B4AE5"/>
    <w:rsid w:val="008B5026"/>
    <w:rsid w:val="008B5301"/>
    <w:rsid w:val="008B5F10"/>
    <w:rsid w:val="008C02E7"/>
    <w:rsid w:val="008C05E9"/>
    <w:rsid w:val="008C0BCC"/>
    <w:rsid w:val="008C0DAE"/>
    <w:rsid w:val="008C2C8D"/>
    <w:rsid w:val="008C2DCF"/>
    <w:rsid w:val="008C2FA7"/>
    <w:rsid w:val="008C3106"/>
    <w:rsid w:val="008C31FE"/>
    <w:rsid w:val="008C4575"/>
    <w:rsid w:val="008C63B6"/>
    <w:rsid w:val="008C700A"/>
    <w:rsid w:val="008C710A"/>
    <w:rsid w:val="008C78A9"/>
    <w:rsid w:val="008C7CDC"/>
    <w:rsid w:val="008C7FC0"/>
    <w:rsid w:val="008D17A8"/>
    <w:rsid w:val="008D1BFD"/>
    <w:rsid w:val="008D4F14"/>
    <w:rsid w:val="008D52C7"/>
    <w:rsid w:val="008D5F26"/>
    <w:rsid w:val="008D63C9"/>
    <w:rsid w:val="008D75A4"/>
    <w:rsid w:val="008D7A03"/>
    <w:rsid w:val="008E0181"/>
    <w:rsid w:val="008E0DEA"/>
    <w:rsid w:val="008E4DA3"/>
    <w:rsid w:val="008E4DCC"/>
    <w:rsid w:val="008E53C0"/>
    <w:rsid w:val="008E5DC4"/>
    <w:rsid w:val="008E6136"/>
    <w:rsid w:val="008E6638"/>
    <w:rsid w:val="008F20AD"/>
    <w:rsid w:val="008F23E7"/>
    <w:rsid w:val="008F2CB5"/>
    <w:rsid w:val="008F3891"/>
    <w:rsid w:val="008F59E7"/>
    <w:rsid w:val="008F5A22"/>
    <w:rsid w:val="008F6B48"/>
    <w:rsid w:val="008F7FCB"/>
    <w:rsid w:val="00900E56"/>
    <w:rsid w:val="00900FEE"/>
    <w:rsid w:val="00901067"/>
    <w:rsid w:val="00901068"/>
    <w:rsid w:val="009021CE"/>
    <w:rsid w:val="009027E7"/>
    <w:rsid w:val="00902DB8"/>
    <w:rsid w:val="00903C8D"/>
    <w:rsid w:val="00903CEF"/>
    <w:rsid w:val="00904660"/>
    <w:rsid w:val="00904F8F"/>
    <w:rsid w:val="0090574C"/>
    <w:rsid w:val="00905A73"/>
    <w:rsid w:val="00906DD9"/>
    <w:rsid w:val="0090763B"/>
    <w:rsid w:val="00911DF3"/>
    <w:rsid w:val="00912BD8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27F87"/>
    <w:rsid w:val="00930860"/>
    <w:rsid w:val="00931016"/>
    <w:rsid w:val="0093411C"/>
    <w:rsid w:val="00934756"/>
    <w:rsid w:val="009377F4"/>
    <w:rsid w:val="00937E7C"/>
    <w:rsid w:val="0094250C"/>
    <w:rsid w:val="00942763"/>
    <w:rsid w:val="00942EBC"/>
    <w:rsid w:val="0094341F"/>
    <w:rsid w:val="00943BD3"/>
    <w:rsid w:val="00944BE5"/>
    <w:rsid w:val="0094566E"/>
    <w:rsid w:val="009457BA"/>
    <w:rsid w:val="00947D0A"/>
    <w:rsid w:val="009526CF"/>
    <w:rsid w:val="009530DA"/>
    <w:rsid w:val="009551DF"/>
    <w:rsid w:val="00955AF0"/>
    <w:rsid w:val="00956E37"/>
    <w:rsid w:val="00960199"/>
    <w:rsid w:val="009612BF"/>
    <w:rsid w:val="009618E7"/>
    <w:rsid w:val="009630D7"/>
    <w:rsid w:val="0096414A"/>
    <w:rsid w:val="00964BE7"/>
    <w:rsid w:val="00965814"/>
    <w:rsid w:val="00965C65"/>
    <w:rsid w:val="00967059"/>
    <w:rsid w:val="00967490"/>
    <w:rsid w:val="009674F1"/>
    <w:rsid w:val="00967A20"/>
    <w:rsid w:val="00967DA3"/>
    <w:rsid w:val="009709B8"/>
    <w:rsid w:val="0097245F"/>
    <w:rsid w:val="00972A39"/>
    <w:rsid w:val="00972D96"/>
    <w:rsid w:val="00973356"/>
    <w:rsid w:val="0097567B"/>
    <w:rsid w:val="009758BB"/>
    <w:rsid w:val="0097680F"/>
    <w:rsid w:val="009777BD"/>
    <w:rsid w:val="0097790F"/>
    <w:rsid w:val="009806FD"/>
    <w:rsid w:val="00981FE1"/>
    <w:rsid w:val="00982281"/>
    <w:rsid w:val="009826A5"/>
    <w:rsid w:val="0098277D"/>
    <w:rsid w:val="00982B92"/>
    <w:rsid w:val="00982EC6"/>
    <w:rsid w:val="00985204"/>
    <w:rsid w:val="009855F5"/>
    <w:rsid w:val="009859C4"/>
    <w:rsid w:val="0098655B"/>
    <w:rsid w:val="00987395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CC7"/>
    <w:rsid w:val="00997D36"/>
    <w:rsid w:val="00997E28"/>
    <w:rsid w:val="009A0ADD"/>
    <w:rsid w:val="009A0CAE"/>
    <w:rsid w:val="009A2065"/>
    <w:rsid w:val="009A38EC"/>
    <w:rsid w:val="009A4258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1F82"/>
    <w:rsid w:val="009C32FD"/>
    <w:rsid w:val="009C47B0"/>
    <w:rsid w:val="009C50D2"/>
    <w:rsid w:val="009C551D"/>
    <w:rsid w:val="009C5DCD"/>
    <w:rsid w:val="009C630B"/>
    <w:rsid w:val="009C63C4"/>
    <w:rsid w:val="009C6F07"/>
    <w:rsid w:val="009C7676"/>
    <w:rsid w:val="009D0509"/>
    <w:rsid w:val="009D11F4"/>
    <w:rsid w:val="009D21EC"/>
    <w:rsid w:val="009D2403"/>
    <w:rsid w:val="009D2582"/>
    <w:rsid w:val="009D2D03"/>
    <w:rsid w:val="009D4F50"/>
    <w:rsid w:val="009D56F8"/>
    <w:rsid w:val="009D5CCE"/>
    <w:rsid w:val="009D6710"/>
    <w:rsid w:val="009E0907"/>
    <w:rsid w:val="009E0C45"/>
    <w:rsid w:val="009E0E17"/>
    <w:rsid w:val="009E1539"/>
    <w:rsid w:val="009E2949"/>
    <w:rsid w:val="009E2D2F"/>
    <w:rsid w:val="009E2F86"/>
    <w:rsid w:val="009E2FF3"/>
    <w:rsid w:val="009E3377"/>
    <w:rsid w:val="009E3B91"/>
    <w:rsid w:val="009E494A"/>
    <w:rsid w:val="009E4D0A"/>
    <w:rsid w:val="009E52A5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2A5A"/>
    <w:rsid w:val="00A03203"/>
    <w:rsid w:val="00A03867"/>
    <w:rsid w:val="00A05A9C"/>
    <w:rsid w:val="00A06CAD"/>
    <w:rsid w:val="00A072B1"/>
    <w:rsid w:val="00A1041A"/>
    <w:rsid w:val="00A104F6"/>
    <w:rsid w:val="00A1066B"/>
    <w:rsid w:val="00A10F85"/>
    <w:rsid w:val="00A139FF"/>
    <w:rsid w:val="00A1421C"/>
    <w:rsid w:val="00A14B07"/>
    <w:rsid w:val="00A151E2"/>
    <w:rsid w:val="00A15578"/>
    <w:rsid w:val="00A17396"/>
    <w:rsid w:val="00A17553"/>
    <w:rsid w:val="00A17F0B"/>
    <w:rsid w:val="00A20041"/>
    <w:rsid w:val="00A209B3"/>
    <w:rsid w:val="00A214BE"/>
    <w:rsid w:val="00A224AA"/>
    <w:rsid w:val="00A22FA7"/>
    <w:rsid w:val="00A23CE9"/>
    <w:rsid w:val="00A24141"/>
    <w:rsid w:val="00A2655B"/>
    <w:rsid w:val="00A26BDD"/>
    <w:rsid w:val="00A26F7E"/>
    <w:rsid w:val="00A30270"/>
    <w:rsid w:val="00A305A9"/>
    <w:rsid w:val="00A335B1"/>
    <w:rsid w:val="00A33A6F"/>
    <w:rsid w:val="00A34447"/>
    <w:rsid w:val="00A34C30"/>
    <w:rsid w:val="00A3663C"/>
    <w:rsid w:val="00A36BA9"/>
    <w:rsid w:val="00A36CC2"/>
    <w:rsid w:val="00A36D93"/>
    <w:rsid w:val="00A37267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A5B"/>
    <w:rsid w:val="00A50CE0"/>
    <w:rsid w:val="00A513F5"/>
    <w:rsid w:val="00A51F46"/>
    <w:rsid w:val="00A51FD3"/>
    <w:rsid w:val="00A520C3"/>
    <w:rsid w:val="00A5251D"/>
    <w:rsid w:val="00A53950"/>
    <w:rsid w:val="00A5546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0574"/>
    <w:rsid w:val="00A71066"/>
    <w:rsid w:val="00A71251"/>
    <w:rsid w:val="00A717C6"/>
    <w:rsid w:val="00A7222D"/>
    <w:rsid w:val="00A723A9"/>
    <w:rsid w:val="00A728A0"/>
    <w:rsid w:val="00A73A48"/>
    <w:rsid w:val="00A752C8"/>
    <w:rsid w:val="00A763FA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4DB7"/>
    <w:rsid w:val="00A95E84"/>
    <w:rsid w:val="00A95F3C"/>
    <w:rsid w:val="00A963C6"/>
    <w:rsid w:val="00A97E15"/>
    <w:rsid w:val="00AA1239"/>
    <w:rsid w:val="00AA128C"/>
    <w:rsid w:val="00AA1456"/>
    <w:rsid w:val="00AA4356"/>
    <w:rsid w:val="00AA46DB"/>
    <w:rsid w:val="00AA5F69"/>
    <w:rsid w:val="00AA6660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5972"/>
    <w:rsid w:val="00AB6C95"/>
    <w:rsid w:val="00AB6CC8"/>
    <w:rsid w:val="00AB7063"/>
    <w:rsid w:val="00AB73C5"/>
    <w:rsid w:val="00AC02FD"/>
    <w:rsid w:val="00AC06B2"/>
    <w:rsid w:val="00AC0C33"/>
    <w:rsid w:val="00AC15C8"/>
    <w:rsid w:val="00AC25B7"/>
    <w:rsid w:val="00AC38DD"/>
    <w:rsid w:val="00AC3987"/>
    <w:rsid w:val="00AC3FD4"/>
    <w:rsid w:val="00AC427D"/>
    <w:rsid w:val="00AC43ED"/>
    <w:rsid w:val="00AC5017"/>
    <w:rsid w:val="00AC67F1"/>
    <w:rsid w:val="00AC740A"/>
    <w:rsid w:val="00AC7612"/>
    <w:rsid w:val="00AD009A"/>
    <w:rsid w:val="00AD047A"/>
    <w:rsid w:val="00AD0D12"/>
    <w:rsid w:val="00AD110D"/>
    <w:rsid w:val="00AD1405"/>
    <w:rsid w:val="00AD2230"/>
    <w:rsid w:val="00AD2BEB"/>
    <w:rsid w:val="00AD3E35"/>
    <w:rsid w:val="00AD421E"/>
    <w:rsid w:val="00AD44A7"/>
    <w:rsid w:val="00AD47B1"/>
    <w:rsid w:val="00AD4F34"/>
    <w:rsid w:val="00AD7D97"/>
    <w:rsid w:val="00AD7E89"/>
    <w:rsid w:val="00AE1EAB"/>
    <w:rsid w:val="00AE25EC"/>
    <w:rsid w:val="00AE31F8"/>
    <w:rsid w:val="00AE360D"/>
    <w:rsid w:val="00AE4248"/>
    <w:rsid w:val="00AE46EF"/>
    <w:rsid w:val="00AE479B"/>
    <w:rsid w:val="00AE5322"/>
    <w:rsid w:val="00AE5A97"/>
    <w:rsid w:val="00AE65BD"/>
    <w:rsid w:val="00AE7789"/>
    <w:rsid w:val="00AE7D3D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11C"/>
    <w:rsid w:val="00AF69E5"/>
    <w:rsid w:val="00B001A9"/>
    <w:rsid w:val="00B002E4"/>
    <w:rsid w:val="00B01F4F"/>
    <w:rsid w:val="00B022C2"/>
    <w:rsid w:val="00B02DEE"/>
    <w:rsid w:val="00B0309E"/>
    <w:rsid w:val="00B036AC"/>
    <w:rsid w:val="00B03B0D"/>
    <w:rsid w:val="00B05D81"/>
    <w:rsid w:val="00B05D9C"/>
    <w:rsid w:val="00B064A4"/>
    <w:rsid w:val="00B06D60"/>
    <w:rsid w:val="00B0714E"/>
    <w:rsid w:val="00B0780A"/>
    <w:rsid w:val="00B07ED3"/>
    <w:rsid w:val="00B10152"/>
    <w:rsid w:val="00B1018F"/>
    <w:rsid w:val="00B10B4F"/>
    <w:rsid w:val="00B11195"/>
    <w:rsid w:val="00B114B4"/>
    <w:rsid w:val="00B11EF5"/>
    <w:rsid w:val="00B13D82"/>
    <w:rsid w:val="00B1431C"/>
    <w:rsid w:val="00B17106"/>
    <w:rsid w:val="00B17587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2143"/>
    <w:rsid w:val="00B33840"/>
    <w:rsid w:val="00B33AEA"/>
    <w:rsid w:val="00B33BE4"/>
    <w:rsid w:val="00B34B63"/>
    <w:rsid w:val="00B35666"/>
    <w:rsid w:val="00B3581F"/>
    <w:rsid w:val="00B361F8"/>
    <w:rsid w:val="00B363B8"/>
    <w:rsid w:val="00B363E3"/>
    <w:rsid w:val="00B36E53"/>
    <w:rsid w:val="00B40196"/>
    <w:rsid w:val="00B4143E"/>
    <w:rsid w:val="00B418B2"/>
    <w:rsid w:val="00B435D8"/>
    <w:rsid w:val="00B43C8C"/>
    <w:rsid w:val="00B43DC0"/>
    <w:rsid w:val="00B4442E"/>
    <w:rsid w:val="00B44983"/>
    <w:rsid w:val="00B44A4A"/>
    <w:rsid w:val="00B464A1"/>
    <w:rsid w:val="00B47396"/>
    <w:rsid w:val="00B4754D"/>
    <w:rsid w:val="00B47687"/>
    <w:rsid w:val="00B50264"/>
    <w:rsid w:val="00B507BB"/>
    <w:rsid w:val="00B512B0"/>
    <w:rsid w:val="00B52718"/>
    <w:rsid w:val="00B52CB1"/>
    <w:rsid w:val="00B535FE"/>
    <w:rsid w:val="00B53B67"/>
    <w:rsid w:val="00B55289"/>
    <w:rsid w:val="00B56A4C"/>
    <w:rsid w:val="00B60075"/>
    <w:rsid w:val="00B60699"/>
    <w:rsid w:val="00B60E53"/>
    <w:rsid w:val="00B61225"/>
    <w:rsid w:val="00B621D8"/>
    <w:rsid w:val="00B62856"/>
    <w:rsid w:val="00B62A18"/>
    <w:rsid w:val="00B635C2"/>
    <w:rsid w:val="00B66387"/>
    <w:rsid w:val="00B6648F"/>
    <w:rsid w:val="00B66F24"/>
    <w:rsid w:val="00B7009C"/>
    <w:rsid w:val="00B70455"/>
    <w:rsid w:val="00B71E62"/>
    <w:rsid w:val="00B722A2"/>
    <w:rsid w:val="00B73454"/>
    <w:rsid w:val="00B73CE3"/>
    <w:rsid w:val="00B73F44"/>
    <w:rsid w:val="00B73F8A"/>
    <w:rsid w:val="00B747D7"/>
    <w:rsid w:val="00B766E6"/>
    <w:rsid w:val="00B77479"/>
    <w:rsid w:val="00B77A37"/>
    <w:rsid w:val="00B80421"/>
    <w:rsid w:val="00B80B06"/>
    <w:rsid w:val="00B813D7"/>
    <w:rsid w:val="00B831D3"/>
    <w:rsid w:val="00B8382B"/>
    <w:rsid w:val="00B83A81"/>
    <w:rsid w:val="00B8436C"/>
    <w:rsid w:val="00B84823"/>
    <w:rsid w:val="00B84B05"/>
    <w:rsid w:val="00B851D7"/>
    <w:rsid w:val="00B86B23"/>
    <w:rsid w:val="00B8797F"/>
    <w:rsid w:val="00B87C80"/>
    <w:rsid w:val="00B90050"/>
    <w:rsid w:val="00B90AEA"/>
    <w:rsid w:val="00B92774"/>
    <w:rsid w:val="00B943DE"/>
    <w:rsid w:val="00B944AB"/>
    <w:rsid w:val="00B95A12"/>
    <w:rsid w:val="00B96897"/>
    <w:rsid w:val="00B970FE"/>
    <w:rsid w:val="00BA13D8"/>
    <w:rsid w:val="00BA3A77"/>
    <w:rsid w:val="00BA65CA"/>
    <w:rsid w:val="00BA7091"/>
    <w:rsid w:val="00BA7194"/>
    <w:rsid w:val="00BA7699"/>
    <w:rsid w:val="00BB1156"/>
    <w:rsid w:val="00BB31A4"/>
    <w:rsid w:val="00BB36A7"/>
    <w:rsid w:val="00BB3EF6"/>
    <w:rsid w:val="00BB424D"/>
    <w:rsid w:val="00BB46C9"/>
    <w:rsid w:val="00BB550B"/>
    <w:rsid w:val="00BB5630"/>
    <w:rsid w:val="00BB5CD2"/>
    <w:rsid w:val="00BB60A1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04A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B20"/>
    <w:rsid w:val="00BD3BCC"/>
    <w:rsid w:val="00BD3D45"/>
    <w:rsid w:val="00BD3D93"/>
    <w:rsid w:val="00BD3EC3"/>
    <w:rsid w:val="00BD5DEF"/>
    <w:rsid w:val="00BD6EE6"/>
    <w:rsid w:val="00BE0029"/>
    <w:rsid w:val="00BE07A6"/>
    <w:rsid w:val="00BE0BAC"/>
    <w:rsid w:val="00BE15FE"/>
    <w:rsid w:val="00BE1BA2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BF7632"/>
    <w:rsid w:val="00C002F8"/>
    <w:rsid w:val="00C02129"/>
    <w:rsid w:val="00C028A8"/>
    <w:rsid w:val="00C03D02"/>
    <w:rsid w:val="00C03FF3"/>
    <w:rsid w:val="00C05668"/>
    <w:rsid w:val="00C06438"/>
    <w:rsid w:val="00C06449"/>
    <w:rsid w:val="00C06A5E"/>
    <w:rsid w:val="00C06DDA"/>
    <w:rsid w:val="00C06F85"/>
    <w:rsid w:val="00C07867"/>
    <w:rsid w:val="00C07F62"/>
    <w:rsid w:val="00C10AAE"/>
    <w:rsid w:val="00C10E2A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78A"/>
    <w:rsid w:val="00C25B71"/>
    <w:rsid w:val="00C25C3A"/>
    <w:rsid w:val="00C25D12"/>
    <w:rsid w:val="00C27776"/>
    <w:rsid w:val="00C30681"/>
    <w:rsid w:val="00C30EB3"/>
    <w:rsid w:val="00C31375"/>
    <w:rsid w:val="00C32F0A"/>
    <w:rsid w:val="00C33A74"/>
    <w:rsid w:val="00C34661"/>
    <w:rsid w:val="00C35761"/>
    <w:rsid w:val="00C3581B"/>
    <w:rsid w:val="00C35ADB"/>
    <w:rsid w:val="00C35F4F"/>
    <w:rsid w:val="00C35FA3"/>
    <w:rsid w:val="00C37CB7"/>
    <w:rsid w:val="00C40348"/>
    <w:rsid w:val="00C405B8"/>
    <w:rsid w:val="00C411D1"/>
    <w:rsid w:val="00C418CC"/>
    <w:rsid w:val="00C41B51"/>
    <w:rsid w:val="00C42554"/>
    <w:rsid w:val="00C4335B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971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1F89"/>
    <w:rsid w:val="00C62893"/>
    <w:rsid w:val="00C62AF5"/>
    <w:rsid w:val="00C631EC"/>
    <w:rsid w:val="00C635A5"/>
    <w:rsid w:val="00C64149"/>
    <w:rsid w:val="00C64212"/>
    <w:rsid w:val="00C65081"/>
    <w:rsid w:val="00C650DF"/>
    <w:rsid w:val="00C663AD"/>
    <w:rsid w:val="00C66A5B"/>
    <w:rsid w:val="00C66BD1"/>
    <w:rsid w:val="00C70257"/>
    <w:rsid w:val="00C750F7"/>
    <w:rsid w:val="00C752C3"/>
    <w:rsid w:val="00C7689B"/>
    <w:rsid w:val="00C8051A"/>
    <w:rsid w:val="00C80C68"/>
    <w:rsid w:val="00C81AB7"/>
    <w:rsid w:val="00C83F4C"/>
    <w:rsid w:val="00C85EE3"/>
    <w:rsid w:val="00C86F14"/>
    <w:rsid w:val="00C9018F"/>
    <w:rsid w:val="00C908D7"/>
    <w:rsid w:val="00C91607"/>
    <w:rsid w:val="00C91AEF"/>
    <w:rsid w:val="00C923AD"/>
    <w:rsid w:val="00C9359D"/>
    <w:rsid w:val="00C93BDE"/>
    <w:rsid w:val="00C94B4A"/>
    <w:rsid w:val="00C94F89"/>
    <w:rsid w:val="00C9537A"/>
    <w:rsid w:val="00C95FC5"/>
    <w:rsid w:val="00C96F10"/>
    <w:rsid w:val="00C970D5"/>
    <w:rsid w:val="00C97E3D"/>
    <w:rsid w:val="00CA022C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62F8"/>
    <w:rsid w:val="00CA73FC"/>
    <w:rsid w:val="00CA7407"/>
    <w:rsid w:val="00CB00F0"/>
    <w:rsid w:val="00CB093E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1D93"/>
    <w:rsid w:val="00CD2FFF"/>
    <w:rsid w:val="00CD3486"/>
    <w:rsid w:val="00CD4699"/>
    <w:rsid w:val="00CD49A1"/>
    <w:rsid w:val="00CD5B8A"/>
    <w:rsid w:val="00CD627F"/>
    <w:rsid w:val="00CD7626"/>
    <w:rsid w:val="00CE018B"/>
    <w:rsid w:val="00CE029B"/>
    <w:rsid w:val="00CE0878"/>
    <w:rsid w:val="00CE0ED8"/>
    <w:rsid w:val="00CE145B"/>
    <w:rsid w:val="00CE4732"/>
    <w:rsid w:val="00CE4EFE"/>
    <w:rsid w:val="00CE6926"/>
    <w:rsid w:val="00CE7291"/>
    <w:rsid w:val="00CF132E"/>
    <w:rsid w:val="00CF2BA0"/>
    <w:rsid w:val="00CF2BE1"/>
    <w:rsid w:val="00CF3594"/>
    <w:rsid w:val="00CF3E2E"/>
    <w:rsid w:val="00CF44AD"/>
    <w:rsid w:val="00CF4DB2"/>
    <w:rsid w:val="00CF5508"/>
    <w:rsid w:val="00CF6339"/>
    <w:rsid w:val="00CF65FF"/>
    <w:rsid w:val="00CF6E6E"/>
    <w:rsid w:val="00CF7B02"/>
    <w:rsid w:val="00CF7EF8"/>
    <w:rsid w:val="00D00F4D"/>
    <w:rsid w:val="00D01071"/>
    <w:rsid w:val="00D0110B"/>
    <w:rsid w:val="00D012D9"/>
    <w:rsid w:val="00D01309"/>
    <w:rsid w:val="00D0155F"/>
    <w:rsid w:val="00D018C7"/>
    <w:rsid w:val="00D01970"/>
    <w:rsid w:val="00D01C51"/>
    <w:rsid w:val="00D01DC6"/>
    <w:rsid w:val="00D025E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2FFC"/>
    <w:rsid w:val="00D13271"/>
    <w:rsid w:val="00D13999"/>
    <w:rsid w:val="00D13B73"/>
    <w:rsid w:val="00D13C8C"/>
    <w:rsid w:val="00D144ED"/>
    <w:rsid w:val="00D14DD9"/>
    <w:rsid w:val="00D1522E"/>
    <w:rsid w:val="00D20FA9"/>
    <w:rsid w:val="00D21370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2F5"/>
    <w:rsid w:val="00D244BC"/>
    <w:rsid w:val="00D248F4"/>
    <w:rsid w:val="00D25754"/>
    <w:rsid w:val="00D257F2"/>
    <w:rsid w:val="00D263EF"/>
    <w:rsid w:val="00D27486"/>
    <w:rsid w:val="00D2797B"/>
    <w:rsid w:val="00D317F6"/>
    <w:rsid w:val="00D319E4"/>
    <w:rsid w:val="00D31C72"/>
    <w:rsid w:val="00D32D05"/>
    <w:rsid w:val="00D33F0D"/>
    <w:rsid w:val="00D359E7"/>
    <w:rsid w:val="00D37C11"/>
    <w:rsid w:val="00D41C01"/>
    <w:rsid w:val="00D432F9"/>
    <w:rsid w:val="00D43303"/>
    <w:rsid w:val="00D4398A"/>
    <w:rsid w:val="00D43C2B"/>
    <w:rsid w:val="00D44618"/>
    <w:rsid w:val="00D453C8"/>
    <w:rsid w:val="00D4567F"/>
    <w:rsid w:val="00D51E86"/>
    <w:rsid w:val="00D51F6E"/>
    <w:rsid w:val="00D52150"/>
    <w:rsid w:val="00D52E3C"/>
    <w:rsid w:val="00D555D5"/>
    <w:rsid w:val="00D57298"/>
    <w:rsid w:val="00D601D2"/>
    <w:rsid w:val="00D60F8C"/>
    <w:rsid w:val="00D6135C"/>
    <w:rsid w:val="00D618D7"/>
    <w:rsid w:val="00D625FC"/>
    <w:rsid w:val="00D62AF9"/>
    <w:rsid w:val="00D62CB9"/>
    <w:rsid w:val="00D64F5A"/>
    <w:rsid w:val="00D65A6B"/>
    <w:rsid w:val="00D6601C"/>
    <w:rsid w:val="00D668AF"/>
    <w:rsid w:val="00D67ECD"/>
    <w:rsid w:val="00D70FED"/>
    <w:rsid w:val="00D71973"/>
    <w:rsid w:val="00D73218"/>
    <w:rsid w:val="00D74289"/>
    <w:rsid w:val="00D76ACE"/>
    <w:rsid w:val="00D76B69"/>
    <w:rsid w:val="00D77D45"/>
    <w:rsid w:val="00D80B20"/>
    <w:rsid w:val="00D814F6"/>
    <w:rsid w:val="00D81E4F"/>
    <w:rsid w:val="00D82CB0"/>
    <w:rsid w:val="00D82E84"/>
    <w:rsid w:val="00D84A09"/>
    <w:rsid w:val="00D85A37"/>
    <w:rsid w:val="00D85FE5"/>
    <w:rsid w:val="00D8620E"/>
    <w:rsid w:val="00D9008E"/>
    <w:rsid w:val="00D904E9"/>
    <w:rsid w:val="00D91EB3"/>
    <w:rsid w:val="00D92E5D"/>
    <w:rsid w:val="00D92F5F"/>
    <w:rsid w:val="00D941E3"/>
    <w:rsid w:val="00D948BD"/>
    <w:rsid w:val="00D94944"/>
    <w:rsid w:val="00D957BF"/>
    <w:rsid w:val="00D95C69"/>
    <w:rsid w:val="00D95E0D"/>
    <w:rsid w:val="00D977B7"/>
    <w:rsid w:val="00DA01B8"/>
    <w:rsid w:val="00DA040E"/>
    <w:rsid w:val="00DA1456"/>
    <w:rsid w:val="00DA286C"/>
    <w:rsid w:val="00DA29FE"/>
    <w:rsid w:val="00DA2E4D"/>
    <w:rsid w:val="00DA43A2"/>
    <w:rsid w:val="00DA4ABC"/>
    <w:rsid w:val="00DA5363"/>
    <w:rsid w:val="00DA55B3"/>
    <w:rsid w:val="00DA6C05"/>
    <w:rsid w:val="00DA6E41"/>
    <w:rsid w:val="00DA7AF1"/>
    <w:rsid w:val="00DA7B8C"/>
    <w:rsid w:val="00DB2063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0E4B"/>
    <w:rsid w:val="00DC1C52"/>
    <w:rsid w:val="00DC28F8"/>
    <w:rsid w:val="00DC3A14"/>
    <w:rsid w:val="00DC4517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502"/>
    <w:rsid w:val="00DD6419"/>
    <w:rsid w:val="00DD64EF"/>
    <w:rsid w:val="00DD6AD1"/>
    <w:rsid w:val="00DD76A3"/>
    <w:rsid w:val="00DE077B"/>
    <w:rsid w:val="00DE0F4E"/>
    <w:rsid w:val="00DE1881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2DCA"/>
    <w:rsid w:val="00DF4081"/>
    <w:rsid w:val="00DF47B3"/>
    <w:rsid w:val="00DF4A80"/>
    <w:rsid w:val="00DF4E67"/>
    <w:rsid w:val="00DF57F6"/>
    <w:rsid w:val="00DF5A1F"/>
    <w:rsid w:val="00DF5C65"/>
    <w:rsid w:val="00DF5D53"/>
    <w:rsid w:val="00E00297"/>
    <w:rsid w:val="00E00336"/>
    <w:rsid w:val="00E00543"/>
    <w:rsid w:val="00E012F2"/>
    <w:rsid w:val="00E0132E"/>
    <w:rsid w:val="00E023ED"/>
    <w:rsid w:val="00E0293C"/>
    <w:rsid w:val="00E02DA4"/>
    <w:rsid w:val="00E03C1B"/>
    <w:rsid w:val="00E03FA6"/>
    <w:rsid w:val="00E059F2"/>
    <w:rsid w:val="00E0745A"/>
    <w:rsid w:val="00E106E5"/>
    <w:rsid w:val="00E10C55"/>
    <w:rsid w:val="00E10CA8"/>
    <w:rsid w:val="00E12E65"/>
    <w:rsid w:val="00E134EA"/>
    <w:rsid w:val="00E13809"/>
    <w:rsid w:val="00E153A9"/>
    <w:rsid w:val="00E1682A"/>
    <w:rsid w:val="00E16AE7"/>
    <w:rsid w:val="00E175A4"/>
    <w:rsid w:val="00E17871"/>
    <w:rsid w:val="00E17DFA"/>
    <w:rsid w:val="00E20B6D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5D6"/>
    <w:rsid w:val="00E4061F"/>
    <w:rsid w:val="00E4142A"/>
    <w:rsid w:val="00E41F7E"/>
    <w:rsid w:val="00E42500"/>
    <w:rsid w:val="00E42BEA"/>
    <w:rsid w:val="00E438CA"/>
    <w:rsid w:val="00E44A73"/>
    <w:rsid w:val="00E451C0"/>
    <w:rsid w:val="00E45588"/>
    <w:rsid w:val="00E473EC"/>
    <w:rsid w:val="00E47AFD"/>
    <w:rsid w:val="00E47D99"/>
    <w:rsid w:val="00E5099E"/>
    <w:rsid w:val="00E51262"/>
    <w:rsid w:val="00E51EE4"/>
    <w:rsid w:val="00E53DB5"/>
    <w:rsid w:val="00E5486C"/>
    <w:rsid w:val="00E54FE1"/>
    <w:rsid w:val="00E56305"/>
    <w:rsid w:val="00E565AC"/>
    <w:rsid w:val="00E56E72"/>
    <w:rsid w:val="00E56E7A"/>
    <w:rsid w:val="00E56F4B"/>
    <w:rsid w:val="00E57058"/>
    <w:rsid w:val="00E5713A"/>
    <w:rsid w:val="00E60B03"/>
    <w:rsid w:val="00E62CC8"/>
    <w:rsid w:val="00E62F46"/>
    <w:rsid w:val="00E64163"/>
    <w:rsid w:val="00E65083"/>
    <w:rsid w:val="00E657FC"/>
    <w:rsid w:val="00E663BF"/>
    <w:rsid w:val="00E66D93"/>
    <w:rsid w:val="00E678AA"/>
    <w:rsid w:val="00E67B63"/>
    <w:rsid w:val="00E700D9"/>
    <w:rsid w:val="00E70BFE"/>
    <w:rsid w:val="00E7168E"/>
    <w:rsid w:val="00E720A0"/>
    <w:rsid w:val="00E72235"/>
    <w:rsid w:val="00E72875"/>
    <w:rsid w:val="00E72BF9"/>
    <w:rsid w:val="00E73692"/>
    <w:rsid w:val="00E73CF4"/>
    <w:rsid w:val="00E740AF"/>
    <w:rsid w:val="00E7426A"/>
    <w:rsid w:val="00E74B20"/>
    <w:rsid w:val="00E80E51"/>
    <w:rsid w:val="00E80FBD"/>
    <w:rsid w:val="00E811C7"/>
    <w:rsid w:val="00E829AB"/>
    <w:rsid w:val="00E836AA"/>
    <w:rsid w:val="00E8427D"/>
    <w:rsid w:val="00E8453A"/>
    <w:rsid w:val="00E87AD9"/>
    <w:rsid w:val="00E9039F"/>
    <w:rsid w:val="00E90FB5"/>
    <w:rsid w:val="00E91E19"/>
    <w:rsid w:val="00E924F3"/>
    <w:rsid w:val="00E93443"/>
    <w:rsid w:val="00E93F74"/>
    <w:rsid w:val="00E949FD"/>
    <w:rsid w:val="00E963BA"/>
    <w:rsid w:val="00E977E3"/>
    <w:rsid w:val="00EA048A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536"/>
    <w:rsid w:val="00EB58A4"/>
    <w:rsid w:val="00EB6325"/>
    <w:rsid w:val="00EB677F"/>
    <w:rsid w:val="00EB6F46"/>
    <w:rsid w:val="00EB71EF"/>
    <w:rsid w:val="00EC071A"/>
    <w:rsid w:val="00EC1841"/>
    <w:rsid w:val="00EC194A"/>
    <w:rsid w:val="00EC1C22"/>
    <w:rsid w:val="00EC222A"/>
    <w:rsid w:val="00EC383E"/>
    <w:rsid w:val="00EC3CF8"/>
    <w:rsid w:val="00EC3F07"/>
    <w:rsid w:val="00EC4B45"/>
    <w:rsid w:val="00EC5B52"/>
    <w:rsid w:val="00EC71ED"/>
    <w:rsid w:val="00EC7AC4"/>
    <w:rsid w:val="00ED01B6"/>
    <w:rsid w:val="00ED028B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1F85"/>
    <w:rsid w:val="00EE21CD"/>
    <w:rsid w:val="00EE2DCF"/>
    <w:rsid w:val="00EE51E1"/>
    <w:rsid w:val="00EE554B"/>
    <w:rsid w:val="00EE5AEB"/>
    <w:rsid w:val="00EE6334"/>
    <w:rsid w:val="00EE65E2"/>
    <w:rsid w:val="00EE6E87"/>
    <w:rsid w:val="00EE7D03"/>
    <w:rsid w:val="00EF1FBA"/>
    <w:rsid w:val="00EF2BFC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F87"/>
    <w:rsid w:val="00F04499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1C4F"/>
    <w:rsid w:val="00F12DC8"/>
    <w:rsid w:val="00F12E34"/>
    <w:rsid w:val="00F147BF"/>
    <w:rsid w:val="00F14CB3"/>
    <w:rsid w:val="00F17935"/>
    <w:rsid w:val="00F2014A"/>
    <w:rsid w:val="00F20D2A"/>
    <w:rsid w:val="00F21C0B"/>
    <w:rsid w:val="00F2232A"/>
    <w:rsid w:val="00F227D0"/>
    <w:rsid w:val="00F2293F"/>
    <w:rsid w:val="00F2308A"/>
    <w:rsid w:val="00F230D1"/>
    <w:rsid w:val="00F240C1"/>
    <w:rsid w:val="00F242D8"/>
    <w:rsid w:val="00F248D0"/>
    <w:rsid w:val="00F25642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161"/>
    <w:rsid w:val="00F526FF"/>
    <w:rsid w:val="00F528CA"/>
    <w:rsid w:val="00F53100"/>
    <w:rsid w:val="00F53B24"/>
    <w:rsid w:val="00F5416B"/>
    <w:rsid w:val="00F553AE"/>
    <w:rsid w:val="00F56935"/>
    <w:rsid w:val="00F57340"/>
    <w:rsid w:val="00F57BB4"/>
    <w:rsid w:val="00F608B2"/>
    <w:rsid w:val="00F60949"/>
    <w:rsid w:val="00F62618"/>
    <w:rsid w:val="00F62EEB"/>
    <w:rsid w:val="00F6317B"/>
    <w:rsid w:val="00F6342B"/>
    <w:rsid w:val="00F6403F"/>
    <w:rsid w:val="00F6419F"/>
    <w:rsid w:val="00F64590"/>
    <w:rsid w:val="00F64D4E"/>
    <w:rsid w:val="00F65473"/>
    <w:rsid w:val="00F679BE"/>
    <w:rsid w:val="00F67EE9"/>
    <w:rsid w:val="00F67FE1"/>
    <w:rsid w:val="00F71113"/>
    <w:rsid w:val="00F72179"/>
    <w:rsid w:val="00F72CB3"/>
    <w:rsid w:val="00F745C8"/>
    <w:rsid w:val="00F76D0E"/>
    <w:rsid w:val="00F7754B"/>
    <w:rsid w:val="00F809AC"/>
    <w:rsid w:val="00F82183"/>
    <w:rsid w:val="00F82C56"/>
    <w:rsid w:val="00F82F74"/>
    <w:rsid w:val="00F8326F"/>
    <w:rsid w:val="00F835DE"/>
    <w:rsid w:val="00F836F0"/>
    <w:rsid w:val="00F83B62"/>
    <w:rsid w:val="00F85DC9"/>
    <w:rsid w:val="00F86844"/>
    <w:rsid w:val="00F868CA"/>
    <w:rsid w:val="00F87651"/>
    <w:rsid w:val="00F876D3"/>
    <w:rsid w:val="00F90CFB"/>
    <w:rsid w:val="00F90E75"/>
    <w:rsid w:val="00F91A11"/>
    <w:rsid w:val="00F91A50"/>
    <w:rsid w:val="00F931E3"/>
    <w:rsid w:val="00F93FEE"/>
    <w:rsid w:val="00F94402"/>
    <w:rsid w:val="00F94852"/>
    <w:rsid w:val="00F9589D"/>
    <w:rsid w:val="00F95940"/>
    <w:rsid w:val="00F96A91"/>
    <w:rsid w:val="00F97D7A"/>
    <w:rsid w:val="00FA06EE"/>
    <w:rsid w:val="00FA2443"/>
    <w:rsid w:val="00FA2F60"/>
    <w:rsid w:val="00FA308D"/>
    <w:rsid w:val="00FA3792"/>
    <w:rsid w:val="00FA431F"/>
    <w:rsid w:val="00FA49DA"/>
    <w:rsid w:val="00FA4A4C"/>
    <w:rsid w:val="00FA5420"/>
    <w:rsid w:val="00FA57E0"/>
    <w:rsid w:val="00FA5899"/>
    <w:rsid w:val="00FA5C9D"/>
    <w:rsid w:val="00FA5E16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8A5"/>
    <w:rsid w:val="00FB44AE"/>
    <w:rsid w:val="00FB4EBA"/>
    <w:rsid w:val="00FB4F3A"/>
    <w:rsid w:val="00FB539A"/>
    <w:rsid w:val="00FB5579"/>
    <w:rsid w:val="00FB5F03"/>
    <w:rsid w:val="00FB5F41"/>
    <w:rsid w:val="00FB6869"/>
    <w:rsid w:val="00FB7923"/>
    <w:rsid w:val="00FB7C3D"/>
    <w:rsid w:val="00FC0B89"/>
    <w:rsid w:val="00FC135C"/>
    <w:rsid w:val="00FC21ED"/>
    <w:rsid w:val="00FC23B2"/>
    <w:rsid w:val="00FC2C58"/>
    <w:rsid w:val="00FC2CA9"/>
    <w:rsid w:val="00FC2E94"/>
    <w:rsid w:val="00FC3797"/>
    <w:rsid w:val="00FC3818"/>
    <w:rsid w:val="00FC3AE4"/>
    <w:rsid w:val="00FC4A2F"/>
    <w:rsid w:val="00FC63C7"/>
    <w:rsid w:val="00FC6B25"/>
    <w:rsid w:val="00FD0DCA"/>
    <w:rsid w:val="00FD0F69"/>
    <w:rsid w:val="00FD19DD"/>
    <w:rsid w:val="00FD1BC1"/>
    <w:rsid w:val="00FD3447"/>
    <w:rsid w:val="00FD37F9"/>
    <w:rsid w:val="00FD3C40"/>
    <w:rsid w:val="00FD3F57"/>
    <w:rsid w:val="00FD4832"/>
    <w:rsid w:val="00FD5011"/>
    <w:rsid w:val="00FD5B9B"/>
    <w:rsid w:val="00FD5C0F"/>
    <w:rsid w:val="00FD6813"/>
    <w:rsid w:val="00FD6AAA"/>
    <w:rsid w:val="00FD6AB5"/>
    <w:rsid w:val="00FD6FCA"/>
    <w:rsid w:val="00FD72CF"/>
    <w:rsid w:val="00FE19BC"/>
    <w:rsid w:val="00FE20CD"/>
    <w:rsid w:val="00FE21A9"/>
    <w:rsid w:val="00FE38BD"/>
    <w:rsid w:val="00FE5472"/>
    <w:rsid w:val="00FE7475"/>
    <w:rsid w:val="00FE7EED"/>
    <w:rsid w:val="00FF1244"/>
    <w:rsid w:val="00FF1495"/>
    <w:rsid w:val="00FF2515"/>
    <w:rsid w:val="00FF2898"/>
    <w:rsid w:val="00FF2988"/>
    <w:rsid w:val="00FF2C29"/>
    <w:rsid w:val="00FF2D78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12B7"/>
  <w15:docId w15:val="{0826D2C5-B0FD-4DFC-9061-3A3F341D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C06C9"/>
  </w:style>
  <w:style w:type="paragraph" w:styleId="1">
    <w:name w:val="heading 1"/>
    <w:basedOn w:val="a0"/>
    <w:next w:val="a0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1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9">
    <w:name w:val="Hyperlink"/>
    <w:basedOn w:val="a1"/>
    <w:uiPriority w:val="99"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8685A"/>
  </w:style>
  <w:style w:type="paragraph" w:styleId="ac">
    <w:name w:val="footer"/>
    <w:basedOn w:val="a0"/>
    <w:link w:val="ad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8685A"/>
  </w:style>
  <w:style w:type="table" w:customStyle="1" w:styleId="2">
    <w:name w:val="Сетка таблицы2"/>
    <w:basedOn w:val="a2"/>
    <w:next w:val="a4"/>
    <w:uiPriority w:val="59"/>
    <w:rsid w:val="002D60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4325F3"/>
    <w:pPr>
      <w:spacing w:after="0" w:line="240" w:lineRule="auto"/>
    </w:pPr>
  </w:style>
  <w:style w:type="paragraph" w:styleId="af">
    <w:name w:val="Normal (Web)"/>
    <w:basedOn w:val="a0"/>
    <w:uiPriority w:val="99"/>
    <w:unhideWhenUsed/>
    <w:rsid w:val="00AE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2"/>
    <w:next w:val="a4"/>
    <w:uiPriority w:val="59"/>
    <w:rsid w:val="00F5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 для Текст"/>
    <w:rsid w:val="00830CA1"/>
    <w:rPr>
      <w:sz w:val="24"/>
    </w:rPr>
  </w:style>
  <w:style w:type="paragraph" w:customStyle="1" w:styleId="af1">
    <w:name w:val="Комментарий"/>
    <w:basedOn w:val="a0"/>
    <w:next w:val="a0"/>
    <w:uiPriority w:val="99"/>
    <w:rsid w:val="00E93F74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table" w:customStyle="1" w:styleId="11">
    <w:name w:val="Сетка таблицы1"/>
    <w:basedOn w:val="a2"/>
    <w:next w:val="a4"/>
    <w:rsid w:val="00E9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rsid w:val="00E9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E9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E93F74"/>
    <w:pPr>
      <w:numPr>
        <w:numId w:val="4"/>
      </w:numPr>
      <w:contextualSpacing/>
    </w:pPr>
  </w:style>
  <w:style w:type="numbering" w:customStyle="1" w:styleId="12">
    <w:name w:val="Нет списка1"/>
    <w:next w:val="a3"/>
    <w:uiPriority w:val="99"/>
    <w:semiHidden/>
    <w:unhideWhenUsed/>
    <w:rsid w:val="00E93F74"/>
  </w:style>
  <w:style w:type="numbering" w:customStyle="1" w:styleId="20">
    <w:name w:val="Нет списка2"/>
    <w:next w:val="a3"/>
    <w:uiPriority w:val="99"/>
    <w:semiHidden/>
    <w:unhideWhenUsed/>
    <w:rsid w:val="00E93F74"/>
  </w:style>
  <w:style w:type="paragraph" w:styleId="af2">
    <w:name w:val="Body Text"/>
    <w:basedOn w:val="a0"/>
    <w:link w:val="af3"/>
    <w:uiPriority w:val="99"/>
    <w:rsid w:val="00E93F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Основной текст Знак"/>
    <w:basedOn w:val="a1"/>
    <w:link w:val="af2"/>
    <w:uiPriority w:val="99"/>
    <w:rsid w:val="00E93F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4">
    <w:name w:val="Определение"/>
    <w:rsid w:val="00E93F74"/>
  </w:style>
  <w:style w:type="character" w:customStyle="1" w:styleId="apple-converted-space">
    <w:name w:val="apple-converted-space"/>
    <w:basedOn w:val="a1"/>
    <w:rsid w:val="00E93F74"/>
  </w:style>
  <w:style w:type="paragraph" w:customStyle="1" w:styleId="af5">
    <w:name w:val="Прижатый влево"/>
    <w:basedOn w:val="a0"/>
    <w:next w:val="a0"/>
    <w:uiPriority w:val="99"/>
    <w:rsid w:val="00E93F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6">
    <w:name w:val="Заголовок статьи"/>
    <w:basedOn w:val="a0"/>
    <w:next w:val="a0"/>
    <w:uiPriority w:val="99"/>
    <w:rsid w:val="00E93F7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E93F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33">
    <w:name w:val="Font Style33"/>
    <w:basedOn w:val="a1"/>
    <w:rsid w:val="00E93F74"/>
    <w:rPr>
      <w:rFonts w:ascii="Times New Roman" w:hAnsi="Times New Roman" w:cs="Times New Roman"/>
      <w:sz w:val="26"/>
      <w:szCs w:val="26"/>
    </w:rPr>
  </w:style>
  <w:style w:type="paragraph" w:customStyle="1" w:styleId="p5">
    <w:name w:val="p5"/>
    <w:basedOn w:val="a0"/>
    <w:rsid w:val="00E9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1"/>
    <w:rsid w:val="00E93F74"/>
  </w:style>
  <w:style w:type="paragraph" w:customStyle="1" w:styleId="p9">
    <w:name w:val="p9"/>
    <w:basedOn w:val="a0"/>
    <w:rsid w:val="00E9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1"/>
    <w:rsid w:val="00E93F74"/>
  </w:style>
  <w:style w:type="character" w:customStyle="1" w:styleId="s5">
    <w:name w:val="s5"/>
    <w:basedOn w:val="a1"/>
    <w:rsid w:val="00E93F74"/>
  </w:style>
  <w:style w:type="numbering" w:customStyle="1" w:styleId="30">
    <w:name w:val="Нет списка3"/>
    <w:next w:val="a3"/>
    <w:uiPriority w:val="99"/>
    <w:semiHidden/>
    <w:unhideWhenUsed/>
    <w:rsid w:val="00E9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08CD-597D-4F8B-969F-F1751B1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2020-03-20T08:34:00Z</cp:lastPrinted>
  <dcterms:created xsi:type="dcterms:W3CDTF">2020-09-11T05:52:00Z</dcterms:created>
  <dcterms:modified xsi:type="dcterms:W3CDTF">2020-09-11T06:05:00Z</dcterms:modified>
</cp:coreProperties>
</file>